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43" w:rsidRPr="00526243" w:rsidRDefault="00526243" w:rsidP="0052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6243">
        <w:rPr>
          <w:rFonts w:ascii="Times New Roman" w:eastAsia="Times New Roman" w:hAnsi="Times New Roman" w:cs="Times New Roman"/>
          <w:b/>
          <w:bCs/>
          <w:sz w:val="32"/>
          <w:szCs w:val="32"/>
        </w:rPr>
        <w:t>DANH SÁCH ĐỐI TÁC HỢP TÁC QUỐC TẾ (</w:t>
      </w:r>
      <w:proofErr w:type="spellStart"/>
      <w:r w:rsidRPr="00526243">
        <w:rPr>
          <w:rFonts w:ascii="Times New Roman" w:eastAsia="Times New Roman" w:hAnsi="Times New Roman" w:cs="Times New Roman"/>
          <w:b/>
          <w:bCs/>
          <w:sz w:val="32"/>
          <w:szCs w:val="32"/>
        </w:rPr>
        <w:t>đang</w:t>
      </w:r>
      <w:proofErr w:type="spellEnd"/>
      <w:r w:rsidRPr="005262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26243">
        <w:rPr>
          <w:rFonts w:ascii="Times New Roman" w:eastAsia="Times New Roman" w:hAnsi="Times New Roman" w:cs="Times New Roman"/>
          <w:b/>
          <w:bCs/>
          <w:sz w:val="32"/>
          <w:szCs w:val="32"/>
        </w:rPr>
        <w:t>hoạt</w:t>
      </w:r>
      <w:proofErr w:type="spellEnd"/>
      <w:r w:rsidRPr="005262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26243">
        <w:rPr>
          <w:rFonts w:ascii="Times New Roman" w:eastAsia="Times New Roman" w:hAnsi="Times New Roman" w:cs="Times New Roman"/>
          <w:b/>
          <w:bCs/>
          <w:sz w:val="32"/>
          <w:szCs w:val="32"/>
        </w:rPr>
        <w:t>động</w:t>
      </w:r>
      <w:proofErr w:type="spellEnd"/>
      <w:r w:rsidRPr="00526243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E81DA9" w:rsidRDefault="00E81DA9"/>
    <w:tbl>
      <w:tblPr>
        <w:tblW w:w="13675" w:type="dxa"/>
        <w:tblLook w:val="04A0" w:firstRow="1" w:lastRow="0" w:firstColumn="1" w:lastColumn="0" w:noHBand="0" w:noVBand="1"/>
      </w:tblPr>
      <w:tblGrid>
        <w:gridCol w:w="700"/>
        <w:gridCol w:w="3000"/>
        <w:gridCol w:w="2640"/>
        <w:gridCol w:w="1780"/>
        <w:gridCol w:w="2380"/>
        <w:gridCol w:w="1480"/>
        <w:gridCol w:w="1695"/>
      </w:tblGrid>
      <w:tr w:rsidR="00526243" w:rsidRPr="00526243" w:rsidTr="00526243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43" w:rsidRPr="00526243" w:rsidRDefault="00526243" w:rsidP="005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43" w:rsidRPr="00526243" w:rsidRDefault="00526243" w:rsidP="005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43" w:rsidRPr="00526243" w:rsidRDefault="00526243" w:rsidP="005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43" w:rsidRPr="00526243" w:rsidRDefault="00526243" w:rsidP="005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43" w:rsidRPr="00526243" w:rsidRDefault="00526243" w:rsidP="005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trách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lạc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43" w:rsidRPr="00526243" w:rsidRDefault="00526243" w:rsidP="005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6243" w:rsidRPr="00526243" w:rsidTr="00526243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43" w:rsidRPr="00526243" w:rsidRDefault="00526243" w:rsidP="005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Artevelde -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Ms.Isabelle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Ratiau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Mr.Geert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Demesmaeker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trao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đổi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2017-2018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243" w:rsidRPr="00526243" w:rsidTr="00526243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43" w:rsidRPr="00526243" w:rsidRDefault="00526243" w:rsidP="005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Dhaeze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Michèle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Vergote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trao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đổi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2017-2018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243" w:rsidRPr="00526243" w:rsidTr="00526243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43" w:rsidRPr="00526243" w:rsidRDefault="00526243" w:rsidP="005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>Swinburne - ÚC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Garvey Loretta Joan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2019-2020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43" w:rsidRPr="00526243" w:rsidRDefault="00526243" w:rsidP="0052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6243" w:rsidRDefault="00526243">
      <w:bookmarkStart w:id="0" w:name="_GoBack"/>
      <w:bookmarkEnd w:id="0"/>
    </w:p>
    <w:p w:rsidR="00526243" w:rsidRDefault="00526243"/>
    <w:p w:rsidR="00526243" w:rsidRDefault="00526243"/>
    <w:sectPr w:rsidR="00526243" w:rsidSect="005262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43"/>
    <w:rsid w:val="00526243"/>
    <w:rsid w:val="00E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143CC-F532-4F17-B98F-1AF5ABD3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2020-07-08T13:49:00Z</dcterms:created>
  <dcterms:modified xsi:type="dcterms:W3CDTF">2020-07-08T13:50:00Z</dcterms:modified>
</cp:coreProperties>
</file>