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22DBB" w14:textId="77777777" w:rsidR="00651ECF" w:rsidRDefault="00651ECF" w:rsidP="007971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751" w:type="dxa"/>
        <w:tblLayout w:type="fixed"/>
        <w:tblLook w:val="0000" w:firstRow="0" w:lastRow="0" w:firstColumn="0" w:lastColumn="0" w:noHBand="0" w:noVBand="0"/>
      </w:tblPr>
      <w:tblGrid>
        <w:gridCol w:w="6956"/>
        <w:gridCol w:w="8795"/>
      </w:tblGrid>
      <w:tr w:rsidR="00651ECF" w:rsidRPr="00D77C7C" w14:paraId="7F5FA363" w14:textId="77777777">
        <w:tc>
          <w:tcPr>
            <w:tcW w:w="6956" w:type="dxa"/>
          </w:tcPr>
          <w:p w14:paraId="7EA12E81" w14:textId="6A24D648" w:rsidR="00651ECF" w:rsidRPr="00D77C7C" w:rsidRDefault="008627B3" w:rsidP="0086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</w:t>
            </w:r>
            <w:r w:rsidR="002F01BE" w:rsidRPr="00D77C7C">
              <w:rPr>
                <w:sz w:val="26"/>
                <w:szCs w:val="26"/>
              </w:rPr>
              <w:t>NG ĐẠI HỌC Y DƯỢC CẤN THƠ</w:t>
            </w:r>
          </w:p>
        </w:tc>
        <w:tc>
          <w:tcPr>
            <w:tcW w:w="8795" w:type="dxa"/>
          </w:tcPr>
          <w:p w14:paraId="08820753" w14:textId="77777777" w:rsidR="00651ECF" w:rsidRPr="00D77C7C" w:rsidRDefault="002F01BE" w:rsidP="008627B3">
            <w:pPr>
              <w:jc w:val="center"/>
              <w:rPr>
                <w:sz w:val="26"/>
                <w:szCs w:val="26"/>
              </w:rPr>
            </w:pPr>
            <w:r w:rsidRPr="00D77C7C">
              <w:rPr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651ECF" w:rsidRPr="00D77C7C" w14:paraId="1F756E55" w14:textId="77777777">
        <w:tc>
          <w:tcPr>
            <w:tcW w:w="6956" w:type="dxa"/>
          </w:tcPr>
          <w:p w14:paraId="130BFB90" w14:textId="77777777" w:rsidR="00651ECF" w:rsidRPr="00D77C7C" w:rsidRDefault="002F01BE" w:rsidP="008627B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C7C">
              <w:rPr>
                <w:b/>
                <w:sz w:val="26"/>
                <w:szCs w:val="26"/>
                <w:u w:val="single"/>
              </w:rPr>
              <w:t>KHOA KHOA HỌC CƠ BẢN</w:t>
            </w:r>
          </w:p>
        </w:tc>
        <w:tc>
          <w:tcPr>
            <w:tcW w:w="8795" w:type="dxa"/>
          </w:tcPr>
          <w:p w14:paraId="4DBE7AAF" w14:textId="77777777" w:rsidR="00651ECF" w:rsidRPr="00D77C7C" w:rsidRDefault="002F01BE" w:rsidP="008627B3">
            <w:pPr>
              <w:jc w:val="center"/>
              <w:rPr>
                <w:sz w:val="26"/>
                <w:szCs w:val="26"/>
                <w:u w:val="single"/>
              </w:rPr>
            </w:pPr>
            <w:r w:rsidRPr="00D77C7C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651ECF" w:rsidRPr="00D77C7C" w14:paraId="3319CA01" w14:textId="77777777">
        <w:tc>
          <w:tcPr>
            <w:tcW w:w="6956" w:type="dxa"/>
          </w:tcPr>
          <w:p w14:paraId="771675C9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  <w:u w:val="single"/>
              </w:rPr>
            </w:pPr>
            <w:r w:rsidRPr="00D77C7C">
              <w:rPr>
                <w:b/>
                <w:sz w:val="26"/>
                <w:szCs w:val="26"/>
                <w:u w:val="single"/>
              </w:rPr>
              <w:t xml:space="preserve">                    </w:t>
            </w:r>
          </w:p>
          <w:p w14:paraId="33B1A817" w14:textId="77777777" w:rsidR="00651ECF" w:rsidRPr="00D77C7C" w:rsidRDefault="00651ECF" w:rsidP="00797176">
            <w:pPr>
              <w:spacing w:line="312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8795" w:type="dxa"/>
          </w:tcPr>
          <w:p w14:paraId="418A4ECD" w14:textId="77777777" w:rsidR="00651ECF" w:rsidRPr="00D77C7C" w:rsidRDefault="00651ECF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  <w:p w14:paraId="71FDDD25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i/>
                <w:sz w:val="26"/>
                <w:szCs w:val="26"/>
              </w:rPr>
              <w:t xml:space="preserve">                                             </w:t>
            </w:r>
          </w:p>
        </w:tc>
      </w:tr>
    </w:tbl>
    <w:p w14:paraId="0F26A471" w14:textId="5BB0B90B" w:rsidR="00161395" w:rsidRDefault="002F01BE" w:rsidP="008627B3">
      <w:pPr>
        <w:jc w:val="center"/>
        <w:rPr>
          <w:b/>
          <w:sz w:val="32"/>
          <w:szCs w:val="32"/>
        </w:rPr>
      </w:pPr>
      <w:r w:rsidRPr="00D77C7C">
        <w:rPr>
          <w:b/>
          <w:sz w:val="32"/>
          <w:szCs w:val="32"/>
        </w:rPr>
        <w:t xml:space="preserve">DANH MỤC </w:t>
      </w:r>
      <w:r w:rsidR="00822610">
        <w:rPr>
          <w:b/>
          <w:sz w:val="32"/>
          <w:szCs w:val="32"/>
        </w:rPr>
        <w:t xml:space="preserve">THỐNG KÊ </w:t>
      </w:r>
      <w:r w:rsidRPr="00D77C7C">
        <w:rPr>
          <w:b/>
          <w:sz w:val="32"/>
          <w:szCs w:val="32"/>
        </w:rPr>
        <w:t xml:space="preserve">CÁC BÀI BÁO KHOA HỌC </w:t>
      </w:r>
      <w:r w:rsidR="00A10128" w:rsidRPr="00D77C7C">
        <w:rPr>
          <w:b/>
          <w:sz w:val="32"/>
          <w:szCs w:val="32"/>
        </w:rPr>
        <w:t xml:space="preserve">TRONG NƯỚC </w:t>
      </w:r>
    </w:p>
    <w:p w14:paraId="7F67620D" w14:textId="587F2B5C" w:rsidR="00651ECF" w:rsidRDefault="00161395" w:rsidP="008627B3">
      <w:pPr>
        <w:jc w:val="center"/>
        <w:rPr>
          <w:b/>
          <w:sz w:val="32"/>
          <w:szCs w:val="32"/>
        </w:rPr>
      </w:pPr>
      <w:r w:rsidRPr="00D77C7C">
        <w:rPr>
          <w:b/>
          <w:sz w:val="32"/>
          <w:szCs w:val="32"/>
        </w:rPr>
        <w:t xml:space="preserve">KHOA KHCB </w:t>
      </w:r>
      <w:r w:rsidR="002F01BE" w:rsidRPr="00D77C7C">
        <w:rPr>
          <w:b/>
          <w:sz w:val="32"/>
          <w:szCs w:val="32"/>
        </w:rPr>
        <w:t xml:space="preserve">ĐÃ CÔNG BỐ </w:t>
      </w:r>
    </w:p>
    <w:p w14:paraId="4C59A811" w14:textId="109689D0" w:rsidR="00A10128" w:rsidRPr="00161395" w:rsidRDefault="00161395" w:rsidP="00797176">
      <w:pPr>
        <w:spacing w:line="312" w:lineRule="auto"/>
        <w:jc w:val="center"/>
        <w:rPr>
          <w:sz w:val="32"/>
          <w:szCs w:val="32"/>
        </w:rPr>
      </w:pPr>
      <w:r>
        <w:rPr>
          <w:sz w:val="32"/>
          <w:szCs w:val="32"/>
        </w:rPr>
        <w:t>----0</w:t>
      </w:r>
      <w:r w:rsidRPr="00A6222A">
        <w:rPr>
          <w:sz w:val="48"/>
          <w:szCs w:val="48"/>
        </w:rPr>
        <w:t>0</w:t>
      </w:r>
      <w:r>
        <w:rPr>
          <w:sz w:val="32"/>
          <w:szCs w:val="32"/>
        </w:rPr>
        <w:t>0----</w:t>
      </w:r>
    </w:p>
    <w:p w14:paraId="722E2635" w14:textId="77777777" w:rsidR="00651ECF" w:rsidRPr="00D77C7C" w:rsidRDefault="00651ECF" w:rsidP="00797176">
      <w:pPr>
        <w:tabs>
          <w:tab w:val="left" w:pos="945"/>
        </w:tabs>
        <w:spacing w:line="312" w:lineRule="auto"/>
        <w:ind w:left="1077"/>
        <w:rPr>
          <w:sz w:val="26"/>
          <w:szCs w:val="26"/>
        </w:rPr>
      </w:pPr>
    </w:p>
    <w:tbl>
      <w:tblPr>
        <w:tblStyle w:val="a0"/>
        <w:tblW w:w="15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6589"/>
        <w:gridCol w:w="3693"/>
        <w:gridCol w:w="1377"/>
        <w:gridCol w:w="2844"/>
      </w:tblGrid>
      <w:tr w:rsidR="00651ECF" w:rsidRPr="00D77C7C" w14:paraId="7B59B6C2" w14:textId="77777777">
        <w:tc>
          <w:tcPr>
            <w:tcW w:w="838" w:type="dxa"/>
            <w:vAlign w:val="center"/>
          </w:tcPr>
          <w:p w14:paraId="6F7CB869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6589" w:type="dxa"/>
            <w:vAlign w:val="center"/>
          </w:tcPr>
          <w:p w14:paraId="1EBB8969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b/>
                <w:sz w:val="26"/>
                <w:szCs w:val="26"/>
              </w:rPr>
              <w:t>Tên bài báo</w:t>
            </w:r>
          </w:p>
        </w:tc>
        <w:tc>
          <w:tcPr>
            <w:tcW w:w="3693" w:type="dxa"/>
            <w:vAlign w:val="center"/>
          </w:tcPr>
          <w:p w14:paraId="1B933EF7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b/>
                <w:sz w:val="26"/>
                <w:szCs w:val="26"/>
              </w:rPr>
              <w:t>Tác giả</w:t>
            </w:r>
          </w:p>
        </w:tc>
        <w:tc>
          <w:tcPr>
            <w:tcW w:w="1377" w:type="dxa"/>
            <w:vAlign w:val="center"/>
          </w:tcPr>
          <w:p w14:paraId="7AE33795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2844" w:type="dxa"/>
            <w:vAlign w:val="center"/>
          </w:tcPr>
          <w:p w14:paraId="79D8559F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b/>
                <w:sz w:val="26"/>
                <w:szCs w:val="26"/>
              </w:rPr>
              <w:t>Tên Tạp chí</w:t>
            </w:r>
          </w:p>
        </w:tc>
      </w:tr>
      <w:tr w:rsidR="00651ECF" w:rsidRPr="00D77C7C" w14:paraId="4BEA8259" w14:textId="77777777">
        <w:tc>
          <w:tcPr>
            <w:tcW w:w="838" w:type="dxa"/>
            <w:vAlign w:val="center"/>
          </w:tcPr>
          <w:p w14:paraId="3BC53660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1</w:t>
            </w:r>
          </w:p>
        </w:tc>
        <w:tc>
          <w:tcPr>
            <w:tcW w:w="6589" w:type="dxa"/>
            <w:vAlign w:val="center"/>
          </w:tcPr>
          <w:p w14:paraId="17C3CB22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Ứng dụng kỹ thuật điện di trong nghiên cứu bệnh beta-thalassemia ở cộng đồng dân tộc Khmer tỉnh Bạc Liêu</w:t>
            </w:r>
          </w:p>
        </w:tc>
        <w:tc>
          <w:tcPr>
            <w:tcW w:w="3693" w:type="dxa"/>
            <w:vAlign w:val="center"/>
          </w:tcPr>
          <w:p w14:paraId="4D548B0D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Ths. Phạm Thị Ngọc Nga</w:t>
            </w:r>
          </w:p>
        </w:tc>
        <w:tc>
          <w:tcPr>
            <w:tcW w:w="1377" w:type="dxa"/>
            <w:vAlign w:val="center"/>
          </w:tcPr>
          <w:p w14:paraId="3F67584D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2012</w:t>
            </w:r>
          </w:p>
        </w:tc>
        <w:tc>
          <w:tcPr>
            <w:tcW w:w="2844" w:type="dxa"/>
            <w:vAlign w:val="center"/>
          </w:tcPr>
          <w:p w14:paraId="7AB34EFF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sinh lý học Việt Nam</w:t>
            </w:r>
          </w:p>
        </w:tc>
      </w:tr>
      <w:tr w:rsidR="00651ECF" w:rsidRPr="00D77C7C" w14:paraId="278246EE" w14:textId="77777777">
        <w:tc>
          <w:tcPr>
            <w:tcW w:w="838" w:type="dxa"/>
            <w:vAlign w:val="center"/>
          </w:tcPr>
          <w:p w14:paraId="7E9777F4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</w:t>
            </w:r>
          </w:p>
        </w:tc>
        <w:tc>
          <w:tcPr>
            <w:tcW w:w="6589" w:type="dxa"/>
            <w:vAlign w:val="center"/>
          </w:tcPr>
          <w:p w14:paraId="13E1D3DD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Các kiểu đột biến được phát hiện trên 25 mẫu bệnh nhân dân tộc Khmer mang gen beta-thalassemia tại tỉnh Bạc Liêu</w:t>
            </w:r>
          </w:p>
        </w:tc>
        <w:tc>
          <w:tcPr>
            <w:tcW w:w="3693" w:type="dxa"/>
            <w:vAlign w:val="center"/>
          </w:tcPr>
          <w:p w14:paraId="59898174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Ths. Phạm Thị Ngọc Nga</w:t>
            </w:r>
          </w:p>
        </w:tc>
        <w:tc>
          <w:tcPr>
            <w:tcW w:w="1377" w:type="dxa"/>
            <w:vAlign w:val="center"/>
          </w:tcPr>
          <w:p w14:paraId="0B381383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2012</w:t>
            </w:r>
          </w:p>
        </w:tc>
        <w:tc>
          <w:tcPr>
            <w:tcW w:w="2844" w:type="dxa"/>
            <w:vAlign w:val="center"/>
          </w:tcPr>
          <w:p w14:paraId="0151504D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Y học thực hành</w:t>
            </w:r>
          </w:p>
        </w:tc>
      </w:tr>
      <w:tr w:rsidR="00651ECF" w:rsidRPr="00D77C7C" w14:paraId="2AF6B614" w14:textId="77777777">
        <w:tc>
          <w:tcPr>
            <w:tcW w:w="838" w:type="dxa"/>
            <w:vAlign w:val="center"/>
          </w:tcPr>
          <w:p w14:paraId="4BE7F1B4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3</w:t>
            </w:r>
          </w:p>
        </w:tc>
        <w:tc>
          <w:tcPr>
            <w:tcW w:w="6589" w:type="dxa"/>
          </w:tcPr>
          <w:p w14:paraId="1C30522F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t>Tư tưởng Hồ Chí Minh về đời sống mới và sự vận dụng của Đảng ta hiện nay</w:t>
            </w:r>
          </w:p>
        </w:tc>
        <w:tc>
          <w:tcPr>
            <w:tcW w:w="3693" w:type="dxa"/>
            <w:vAlign w:val="center"/>
          </w:tcPr>
          <w:p w14:paraId="04CD9152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Ths. Lương Thị Hoài Thanh</w:t>
            </w:r>
          </w:p>
        </w:tc>
        <w:tc>
          <w:tcPr>
            <w:tcW w:w="1377" w:type="dxa"/>
            <w:vAlign w:val="center"/>
          </w:tcPr>
          <w:p w14:paraId="5D4CABC3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2012</w:t>
            </w:r>
          </w:p>
        </w:tc>
        <w:tc>
          <w:tcPr>
            <w:tcW w:w="2844" w:type="dxa"/>
            <w:vAlign w:val="center"/>
          </w:tcPr>
          <w:p w14:paraId="616641C9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t>Tạp chí khoa học Đại học Trà Vinh</w:t>
            </w:r>
          </w:p>
        </w:tc>
      </w:tr>
      <w:tr w:rsidR="00651ECF" w:rsidRPr="00D77C7C" w14:paraId="7C5E00ED" w14:textId="77777777">
        <w:tc>
          <w:tcPr>
            <w:tcW w:w="838" w:type="dxa"/>
            <w:vAlign w:val="center"/>
          </w:tcPr>
          <w:p w14:paraId="55B3F2FC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4</w:t>
            </w:r>
          </w:p>
        </w:tc>
        <w:tc>
          <w:tcPr>
            <w:tcW w:w="6589" w:type="dxa"/>
          </w:tcPr>
          <w:p w14:paraId="737D7F97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t>Giải pháp cho sinh viên vừa học vừa làm hiện nay</w:t>
            </w:r>
          </w:p>
        </w:tc>
        <w:tc>
          <w:tcPr>
            <w:tcW w:w="3693" w:type="dxa"/>
            <w:vAlign w:val="center"/>
          </w:tcPr>
          <w:p w14:paraId="3094C016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Ths. Lương Thị Hoài Thanh</w:t>
            </w:r>
          </w:p>
        </w:tc>
        <w:tc>
          <w:tcPr>
            <w:tcW w:w="1377" w:type="dxa"/>
            <w:vAlign w:val="center"/>
          </w:tcPr>
          <w:p w14:paraId="5599EC20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2013</w:t>
            </w:r>
          </w:p>
        </w:tc>
        <w:tc>
          <w:tcPr>
            <w:tcW w:w="2844" w:type="dxa"/>
            <w:vAlign w:val="center"/>
          </w:tcPr>
          <w:p w14:paraId="0D046331" w14:textId="77777777" w:rsidR="00651ECF" w:rsidRPr="00D77C7C" w:rsidRDefault="002F01BE" w:rsidP="00797176">
            <w:pPr>
              <w:spacing w:line="312" w:lineRule="auto"/>
            </w:pPr>
            <w:r w:rsidRPr="00D77C7C">
              <w:t>Tạp chí Khoa học Cần Thơ</w:t>
            </w:r>
          </w:p>
        </w:tc>
      </w:tr>
      <w:tr w:rsidR="00651ECF" w:rsidRPr="00D77C7C" w14:paraId="4E486E66" w14:textId="77777777">
        <w:tc>
          <w:tcPr>
            <w:tcW w:w="838" w:type="dxa"/>
            <w:vAlign w:val="center"/>
          </w:tcPr>
          <w:p w14:paraId="3D5671CB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5</w:t>
            </w:r>
          </w:p>
        </w:tc>
        <w:tc>
          <w:tcPr>
            <w:tcW w:w="6589" w:type="dxa"/>
            <w:vAlign w:val="center"/>
          </w:tcPr>
          <w:p w14:paraId="38584F97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Xác định nồng độ HCVRNA và type HCV bằng kỹ thuật Realtime RT-PCR trên bệnh nhân viêm gan siêu vi C tại bệnh viện đa khoa trung ương Cần Thơ.</w:t>
            </w:r>
          </w:p>
        </w:tc>
        <w:tc>
          <w:tcPr>
            <w:tcW w:w="3693" w:type="dxa"/>
            <w:vAlign w:val="center"/>
          </w:tcPr>
          <w:p w14:paraId="2EF21B57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Ths. Cao Thị Tài Nguyên</w:t>
            </w:r>
          </w:p>
        </w:tc>
        <w:tc>
          <w:tcPr>
            <w:tcW w:w="1377" w:type="dxa"/>
            <w:vAlign w:val="center"/>
          </w:tcPr>
          <w:p w14:paraId="190F9706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2014</w:t>
            </w:r>
          </w:p>
        </w:tc>
        <w:tc>
          <w:tcPr>
            <w:tcW w:w="2844" w:type="dxa"/>
            <w:vAlign w:val="center"/>
          </w:tcPr>
          <w:p w14:paraId="0621806C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Y học thực hành</w:t>
            </w:r>
          </w:p>
        </w:tc>
      </w:tr>
      <w:tr w:rsidR="00651ECF" w:rsidRPr="00D77C7C" w14:paraId="5AE99028" w14:textId="77777777">
        <w:tc>
          <w:tcPr>
            <w:tcW w:w="838" w:type="dxa"/>
            <w:vAlign w:val="center"/>
          </w:tcPr>
          <w:p w14:paraId="4BC01D9D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6</w:t>
            </w:r>
          </w:p>
        </w:tc>
        <w:tc>
          <w:tcPr>
            <w:tcW w:w="6589" w:type="dxa"/>
            <w:vAlign w:val="center"/>
          </w:tcPr>
          <w:p w14:paraId="243CF2B8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Định hướng giá trị nhân cách con người Việt Nam hiện nay</w:t>
            </w:r>
          </w:p>
        </w:tc>
        <w:tc>
          <w:tcPr>
            <w:tcW w:w="3693" w:type="dxa"/>
            <w:vAlign w:val="center"/>
          </w:tcPr>
          <w:p w14:paraId="513838C9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PGS. Tiến sĩ Trần Sỹ Phán,</w:t>
            </w:r>
          </w:p>
          <w:p w14:paraId="74E75CD8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Thạc sĩ Trần Thị Hồng Lê</w:t>
            </w:r>
          </w:p>
        </w:tc>
        <w:tc>
          <w:tcPr>
            <w:tcW w:w="1377" w:type="dxa"/>
            <w:vAlign w:val="center"/>
          </w:tcPr>
          <w:p w14:paraId="6AE1C4E6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2014</w:t>
            </w:r>
          </w:p>
        </w:tc>
        <w:tc>
          <w:tcPr>
            <w:tcW w:w="2844" w:type="dxa"/>
            <w:vAlign w:val="center"/>
          </w:tcPr>
          <w:p w14:paraId="724BA443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Nhân lực Khoa học xã hội</w:t>
            </w:r>
          </w:p>
        </w:tc>
      </w:tr>
      <w:tr w:rsidR="00651ECF" w:rsidRPr="00D77C7C" w14:paraId="66C802F6" w14:textId="77777777">
        <w:tc>
          <w:tcPr>
            <w:tcW w:w="838" w:type="dxa"/>
            <w:vAlign w:val="center"/>
          </w:tcPr>
          <w:p w14:paraId="4D4C2513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7</w:t>
            </w:r>
          </w:p>
        </w:tc>
        <w:tc>
          <w:tcPr>
            <w:tcW w:w="6589" w:type="dxa"/>
            <w:vAlign w:val="center"/>
          </w:tcPr>
          <w:p w14:paraId="7D371BDF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Định hướng giá trị nhân cách cho sinh viên Việt Nam hiện nay</w:t>
            </w:r>
          </w:p>
        </w:tc>
        <w:tc>
          <w:tcPr>
            <w:tcW w:w="3693" w:type="dxa"/>
            <w:vAlign w:val="center"/>
          </w:tcPr>
          <w:p w14:paraId="46352F46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TS. Trần Thị Hồng Lê</w:t>
            </w:r>
          </w:p>
        </w:tc>
        <w:tc>
          <w:tcPr>
            <w:tcW w:w="1377" w:type="dxa"/>
            <w:vAlign w:val="center"/>
          </w:tcPr>
          <w:p w14:paraId="0163749D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2015</w:t>
            </w:r>
          </w:p>
        </w:tc>
        <w:tc>
          <w:tcPr>
            <w:tcW w:w="2844" w:type="dxa"/>
            <w:vAlign w:val="center"/>
          </w:tcPr>
          <w:p w14:paraId="5F7D58E4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Lý luận chính trị và truyền thông</w:t>
            </w:r>
          </w:p>
        </w:tc>
      </w:tr>
      <w:tr w:rsidR="00651ECF" w:rsidRPr="00D77C7C" w14:paraId="6369AE9A" w14:textId="77777777">
        <w:tc>
          <w:tcPr>
            <w:tcW w:w="838" w:type="dxa"/>
            <w:vAlign w:val="center"/>
          </w:tcPr>
          <w:p w14:paraId="22267E65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589" w:type="dxa"/>
            <w:vAlign w:val="center"/>
          </w:tcPr>
          <w:p w14:paraId="39CBB92A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Vai trò của định hướng giá trị đạo đức  cho sinh viên Việt Nam hiện nay</w:t>
            </w:r>
          </w:p>
        </w:tc>
        <w:tc>
          <w:tcPr>
            <w:tcW w:w="3693" w:type="dxa"/>
            <w:vAlign w:val="center"/>
          </w:tcPr>
          <w:p w14:paraId="578B5D3E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TS. Trần Thị Hồng Lê</w:t>
            </w:r>
          </w:p>
        </w:tc>
        <w:tc>
          <w:tcPr>
            <w:tcW w:w="1377" w:type="dxa"/>
            <w:vAlign w:val="center"/>
          </w:tcPr>
          <w:p w14:paraId="1884FD53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2015</w:t>
            </w:r>
          </w:p>
        </w:tc>
        <w:tc>
          <w:tcPr>
            <w:tcW w:w="2844" w:type="dxa"/>
            <w:vAlign w:val="center"/>
          </w:tcPr>
          <w:p w14:paraId="40F71EE9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Nhân lực Khoa học xã hội</w:t>
            </w:r>
          </w:p>
        </w:tc>
      </w:tr>
      <w:tr w:rsidR="00651ECF" w:rsidRPr="00D77C7C" w14:paraId="0F8AB6DA" w14:textId="77777777">
        <w:tc>
          <w:tcPr>
            <w:tcW w:w="838" w:type="dxa"/>
            <w:vAlign w:val="center"/>
          </w:tcPr>
          <w:p w14:paraId="685C419B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9</w:t>
            </w:r>
          </w:p>
        </w:tc>
        <w:tc>
          <w:tcPr>
            <w:tcW w:w="6589" w:type="dxa"/>
            <w:vAlign w:val="center"/>
          </w:tcPr>
          <w:p w14:paraId="364DB438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Thủy phân Protein bằng vi sóng</w:t>
            </w:r>
          </w:p>
        </w:tc>
        <w:tc>
          <w:tcPr>
            <w:tcW w:w="3693" w:type="dxa"/>
            <w:vAlign w:val="center"/>
          </w:tcPr>
          <w:p w14:paraId="5E07AB2C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Ths. Hoàng Minh Đăng</w:t>
            </w:r>
          </w:p>
        </w:tc>
        <w:tc>
          <w:tcPr>
            <w:tcW w:w="1377" w:type="dxa"/>
            <w:vAlign w:val="center"/>
          </w:tcPr>
          <w:p w14:paraId="673EA73A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2015</w:t>
            </w:r>
          </w:p>
        </w:tc>
        <w:tc>
          <w:tcPr>
            <w:tcW w:w="2844" w:type="dxa"/>
            <w:vAlign w:val="center"/>
          </w:tcPr>
          <w:p w14:paraId="69A239A7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Số 11 tập san Đại Học Y- Dược Cần Thơ</w:t>
            </w:r>
          </w:p>
        </w:tc>
      </w:tr>
      <w:tr w:rsidR="00651ECF" w:rsidRPr="00D77C7C" w14:paraId="017146AE" w14:textId="77777777">
        <w:tc>
          <w:tcPr>
            <w:tcW w:w="838" w:type="dxa"/>
            <w:vAlign w:val="center"/>
          </w:tcPr>
          <w:p w14:paraId="57959459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10</w:t>
            </w:r>
          </w:p>
        </w:tc>
        <w:tc>
          <w:tcPr>
            <w:tcW w:w="6589" w:type="dxa"/>
            <w:vAlign w:val="center"/>
          </w:tcPr>
          <w:p w14:paraId="2068FB4B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Mycosporines - photoprotective compounds in the lichen </w:t>
            </w:r>
            <w:r w:rsidRPr="00D77C7C">
              <w:rPr>
                <w:i/>
                <w:sz w:val="26"/>
                <w:szCs w:val="26"/>
              </w:rPr>
              <w:t>Dermatocarponminiatum</w:t>
            </w:r>
          </w:p>
        </w:tc>
        <w:tc>
          <w:tcPr>
            <w:tcW w:w="3693" w:type="dxa"/>
            <w:vAlign w:val="center"/>
          </w:tcPr>
          <w:p w14:paraId="767D215E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Ts. Nguyễn Thị Thu Trâm</w:t>
            </w:r>
          </w:p>
        </w:tc>
        <w:tc>
          <w:tcPr>
            <w:tcW w:w="1377" w:type="dxa"/>
            <w:vAlign w:val="center"/>
          </w:tcPr>
          <w:p w14:paraId="39760B09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2016</w:t>
            </w:r>
          </w:p>
        </w:tc>
        <w:tc>
          <w:tcPr>
            <w:tcW w:w="2844" w:type="dxa"/>
            <w:vAlign w:val="center"/>
          </w:tcPr>
          <w:p w14:paraId="009223BA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Y Học Thực Hành</w:t>
            </w:r>
          </w:p>
        </w:tc>
      </w:tr>
      <w:tr w:rsidR="00651ECF" w:rsidRPr="00D77C7C" w14:paraId="0B82A9AB" w14:textId="77777777">
        <w:tc>
          <w:tcPr>
            <w:tcW w:w="838" w:type="dxa"/>
            <w:vAlign w:val="center"/>
          </w:tcPr>
          <w:p w14:paraId="71B125D9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11</w:t>
            </w:r>
          </w:p>
        </w:tc>
        <w:tc>
          <w:tcPr>
            <w:tcW w:w="6589" w:type="dxa"/>
            <w:vAlign w:val="center"/>
          </w:tcPr>
          <w:p w14:paraId="3405FAB7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One new phenolic glycoside from the leaves of </w:t>
            </w:r>
            <w:r w:rsidRPr="00D77C7C">
              <w:rPr>
                <w:i/>
                <w:sz w:val="26"/>
                <w:szCs w:val="26"/>
              </w:rPr>
              <w:t>Flacourtiarukam</w:t>
            </w:r>
            <w:r w:rsidRPr="00D77C7C">
              <w:rPr>
                <w:sz w:val="26"/>
                <w:szCs w:val="26"/>
              </w:rPr>
              <w:t>Zoll. &amp;Moritzi (Salicaceae)</w:t>
            </w:r>
          </w:p>
        </w:tc>
        <w:tc>
          <w:tcPr>
            <w:tcW w:w="3693" w:type="dxa"/>
            <w:vAlign w:val="center"/>
          </w:tcPr>
          <w:p w14:paraId="647019F7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</w:t>
            </w:r>
            <w:bookmarkStart w:id="0" w:name="_GoBack"/>
            <w:bookmarkEnd w:id="0"/>
            <w:r w:rsidRPr="00D77C7C">
              <w:rPr>
                <w:sz w:val="26"/>
                <w:szCs w:val="26"/>
              </w:rPr>
              <w:t>s. Nguyễn Thị Thu Trâm</w:t>
            </w:r>
          </w:p>
        </w:tc>
        <w:tc>
          <w:tcPr>
            <w:tcW w:w="1377" w:type="dxa"/>
            <w:vAlign w:val="center"/>
          </w:tcPr>
          <w:p w14:paraId="3BA1109E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2016</w:t>
            </w:r>
          </w:p>
        </w:tc>
        <w:tc>
          <w:tcPr>
            <w:tcW w:w="2844" w:type="dxa"/>
            <w:vAlign w:val="center"/>
          </w:tcPr>
          <w:p w14:paraId="2D0748DA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khoa học và công nghệ -Viện Hàn lâm  KHVN</w:t>
            </w:r>
          </w:p>
        </w:tc>
      </w:tr>
      <w:tr w:rsidR="00651ECF" w:rsidRPr="00D77C7C" w14:paraId="62CFA079" w14:textId="77777777">
        <w:tc>
          <w:tcPr>
            <w:tcW w:w="838" w:type="dxa"/>
            <w:vAlign w:val="center"/>
          </w:tcPr>
          <w:p w14:paraId="2EB3A9C3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12</w:t>
            </w:r>
          </w:p>
        </w:tc>
        <w:tc>
          <w:tcPr>
            <w:tcW w:w="6589" w:type="dxa"/>
            <w:vAlign w:val="center"/>
          </w:tcPr>
          <w:p w14:paraId="1CEA8BA7" w14:textId="26AB4433" w:rsidR="00651ECF" w:rsidRPr="00D77C7C" w:rsidRDefault="002F01BE" w:rsidP="004F705E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color w:val="000000"/>
                <w:sz w:val="26"/>
                <w:szCs w:val="26"/>
              </w:rPr>
              <w:t xml:space="preserve">Study on chemical constituents of the lichen </w:t>
            </w:r>
            <w:r w:rsidRPr="00D77C7C">
              <w:rPr>
                <w:i/>
                <w:color w:val="000000"/>
                <w:sz w:val="26"/>
                <w:szCs w:val="26"/>
              </w:rPr>
              <w:t>Parmotremasancti-angelii</w:t>
            </w:r>
            <w:r w:rsidRPr="00D77C7C">
              <w:rPr>
                <w:color w:val="000000"/>
                <w:sz w:val="26"/>
                <w:szCs w:val="26"/>
              </w:rPr>
              <w:t xml:space="preserve"> (Lynge) Hale (Parmeliaceae)</w:t>
            </w:r>
          </w:p>
        </w:tc>
        <w:tc>
          <w:tcPr>
            <w:tcW w:w="3693" w:type="dxa"/>
            <w:vAlign w:val="center"/>
          </w:tcPr>
          <w:p w14:paraId="6CFC5670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Ts. Nguyễn Thị Thu Trâm</w:t>
            </w:r>
          </w:p>
        </w:tc>
        <w:tc>
          <w:tcPr>
            <w:tcW w:w="1377" w:type="dxa"/>
            <w:vAlign w:val="center"/>
          </w:tcPr>
          <w:p w14:paraId="278CFF8C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2016</w:t>
            </w:r>
          </w:p>
        </w:tc>
        <w:tc>
          <w:tcPr>
            <w:tcW w:w="2844" w:type="dxa"/>
            <w:vAlign w:val="center"/>
          </w:tcPr>
          <w:p w14:paraId="6734773F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color w:val="000000"/>
                <w:sz w:val="26"/>
                <w:szCs w:val="26"/>
              </w:rPr>
              <w:t>Tạp chí hóa học</w:t>
            </w:r>
            <w:r w:rsidRPr="00D77C7C">
              <w:rPr>
                <w:sz w:val="26"/>
                <w:szCs w:val="26"/>
              </w:rPr>
              <w:t xml:space="preserve"> - Viện Hàn lâm KHVN</w:t>
            </w:r>
          </w:p>
        </w:tc>
      </w:tr>
      <w:tr w:rsidR="00651ECF" w:rsidRPr="00D77C7C" w14:paraId="44502E8D" w14:textId="77777777">
        <w:tc>
          <w:tcPr>
            <w:tcW w:w="838" w:type="dxa"/>
            <w:vAlign w:val="center"/>
          </w:tcPr>
          <w:p w14:paraId="524C3412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13</w:t>
            </w:r>
          </w:p>
        </w:tc>
        <w:tc>
          <w:tcPr>
            <w:tcW w:w="6589" w:type="dxa"/>
            <w:vAlign w:val="center"/>
          </w:tcPr>
          <w:p w14:paraId="507688E1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Một số giải pháp nhằm nâng cao hiệu quả giáo dục đạo đức cho sinh viên ngành y Nam Bộ nước ta hiện nay,</w:t>
            </w:r>
          </w:p>
        </w:tc>
        <w:tc>
          <w:tcPr>
            <w:tcW w:w="3693" w:type="dxa"/>
            <w:vAlign w:val="center"/>
          </w:tcPr>
          <w:p w14:paraId="6E6E009E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TS. Trần Thị Hồng Lê</w:t>
            </w:r>
          </w:p>
        </w:tc>
        <w:tc>
          <w:tcPr>
            <w:tcW w:w="1377" w:type="dxa"/>
            <w:vAlign w:val="center"/>
          </w:tcPr>
          <w:p w14:paraId="0D1AA849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2017</w:t>
            </w:r>
          </w:p>
        </w:tc>
        <w:tc>
          <w:tcPr>
            <w:tcW w:w="2844" w:type="dxa"/>
            <w:vAlign w:val="center"/>
          </w:tcPr>
          <w:p w14:paraId="52B6A7CC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Khoa học Cần Thơ.</w:t>
            </w:r>
          </w:p>
        </w:tc>
      </w:tr>
      <w:tr w:rsidR="00651ECF" w:rsidRPr="00D77C7C" w14:paraId="6D1226A1" w14:textId="77777777">
        <w:tc>
          <w:tcPr>
            <w:tcW w:w="838" w:type="dxa"/>
            <w:vAlign w:val="center"/>
          </w:tcPr>
          <w:p w14:paraId="5316B136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14</w:t>
            </w:r>
          </w:p>
        </w:tc>
        <w:tc>
          <w:tcPr>
            <w:tcW w:w="6589" w:type="dxa"/>
            <w:vAlign w:val="center"/>
          </w:tcPr>
          <w:p w14:paraId="2899443A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Nghiên cứu bước đầu áp dụng kỹ thuật QF-PCR trong chẩn đoán các kiểu mất đoạn nhỏ vùng AZFc trên NST Y ở nam giới vô sinh</w:t>
            </w:r>
          </w:p>
        </w:tc>
        <w:tc>
          <w:tcPr>
            <w:tcW w:w="3693" w:type="dxa"/>
            <w:vAlign w:val="center"/>
          </w:tcPr>
          <w:p w14:paraId="1ADB3638" w14:textId="77777777" w:rsidR="00651ECF" w:rsidRPr="00D77C7C" w:rsidRDefault="002F01BE" w:rsidP="00797176">
            <w:pPr>
              <w:tabs>
                <w:tab w:val="left" w:pos="285"/>
              </w:tabs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Ths. Cao Thị Tài Nguyên</w:t>
            </w:r>
          </w:p>
        </w:tc>
        <w:tc>
          <w:tcPr>
            <w:tcW w:w="1377" w:type="dxa"/>
            <w:vAlign w:val="center"/>
          </w:tcPr>
          <w:p w14:paraId="66BBD151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2017</w:t>
            </w:r>
          </w:p>
        </w:tc>
        <w:tc>
          <w:tcPr>
            <w:tcW w:w="2844" w:type="dxa"/>
            <w:vAlign w:val="center"/>
          </w:tcPr>
          <w:p w14:paraId="4E59FB7F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Y học Việt Nam</w:t>
            </w:r>
          </w:p>
        </w:tc>
      </w:tr>
      <w:tr w:rsidR="00651ECF" w:rsidRPr="00D77C7C" w14:paraId="069DE4E0" w14:textId="77777777">
        <w:tc>
          <w:tcPr>
            <w:tcW w:w="838" w:type="dxa"/>
            <w:vAlign w:val="center"/>
          </w:tcPr>
          <w:p w14:paraId="6C60D31D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15</w:t>
            </w:r>
          </w:p>
        </w:tc>
        <w:tc>
          <w:tcPr>
            <w:tcW w:w="6589" w:type="dxa"/>
            <w:vAlign w:val="center"/>
          </w:tcPr>
          <w:p w14:paraId="598FFDA3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Đặc điểm hormon FSH, LH và testosteron ở nam giới vô sinh có mật độ tinh trùng ≤5x10</w:t>
            </w:r>
            <w:r w:rsidRPr="00D77C7C">
              <w:rPr>
                <w:sz w:val="26"/>
                <w:szCs w:val="26"/>
                <w:vertAlign w:val="superscript"/>
              </w:rPr>
              <w:t>6</w:t>
            </w:r>
            <w:r w:rsidRPr="00D77C7C">
              <w:rPr>
                <w:sz w:val="26"/>
                <w:szCs w:val="26"/>
              </w:rPr>
              <w:t>/ML tinh dịch</w:t>
            </w:r>
          </w:p>
        </w:tc>
        <w:tc>
          <w:tcPr>
            <w:tcW w:w="3693" w:type="dxa"/>
            <w:vAlign w:val="center"/>
          </w:tcPr>
          <w:p w14:paraId="04024B08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Ths. Cao Thị Tài Nguyên</w:t>
            </w:r>
          </w:p>
        </w:tc>
        <w:tc>
          <w:tcPr>
            <w:tcW w:w="1377" w:type="dxa"/>
            <w:vAlign w:val="center"/>
          </w:tcPr>
          <w:p w14:paraId="67052C33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2017</w:t>
            </w:r>
          </w:p>
        </w:tc>
        <w:tc>
          <w:tcPr>
            <w:tcW w:w="2844" w:type="dxa"/>
            <w:vAlign w:val="center"/>
          </w:tcPr>
          <w:p w14:paraId="4C7D8681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Y học thực hành</w:t>
            </w:r>
          </w:p>
        </w:tc>
      </w:tr>
      <w:tr w:rsidR="00651ECF" w:rsidRPr="00D77C7C" w14:paraId="1C824711" w14:textId="77777777">
        <w:tc>
          <w:tcPr>
            <w:tcW w:w="838" w:type="dxa"/>
            <w:vAlign w:val="center"/>
          </w:tcPr>
          <w:p w14:paraId="726208F7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16</w:t>
            </w:r>
          </w:p>
        </w:tc>
        <w:tc>
          <w:tcPr>
            <w:tcW w:w="6589" w:type="dxa"/>
            <w:vAlign w:val="center"/>
          </w:tcPr>
          <w:p w14:paraId="35FED049" w14:textId="77777777" w:rsidR="00651ECF" w:rsidRPr="00D77C7C" w:rsidRDefault="002F01BE" w:rsidP="00797176">
            <w:pPr>
              <w:tabs>
                <w:tab w:val="left" w:pos="851"/>
              </w:tabs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Các kiểu đột biến gen gây bệnh Beta thalassemia trên bệnh nhân nhi khu vực đồng bằng Sông Cửu Long năm 2014-2016</w:t>
            </w:r>
          </w:p>
        </w:tc>
        <w:tc>
          <w:tcPr>
            <w:tcW w:w="3693" w:type="dxa"/>
            <w:vAlign w:val="center"/>
          </w:tcPr>
          <w:p w14:paraId="0B89515F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Ths. Phạm Thị Ngọc Nga</w:t>
            </w:r>
          </w:p>
        </w:tc>
        <w:tc>
          <w:tcPr>
            <w:tcW w:w="1377" w:type="dxa"/>
            <w:vAlign w:val="center"/>
          </w:tcPr>
          <w:p w14:paraId="2E035C9D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2017</w:t>
            </w:r>
          </w:p>
        </w:tc>
        <w:tc>
          <w:tcPr>
            <w:tcW w:w="2844" w:type="dxa"/>
            <w:vAlign w:val="center"/>
          </w:tcPr>
          <w:p w14:paraId="5204C83A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Tổng hội Y học Việt Nam</w:t>
            </w:r>
          </w:p>
        </w:tc>
      </w:tr>
      <w:tr w:rsidR="00651ECF" w:rsidRPr="00D77C7C" w14:paraId="31C23A8D" w14:textId="77777777">
        <w:tc>
          <w:tcPr>
            <w:tcW w:w="838" w:type="dxa"/>
            <w:vAlign w:val="center"/>
          </w:tcPr>
          <w:p w14:paraId="4CED2387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17</w:t>
            </w:r>
          </w:p>
        </w:tc>
        <w:tc>
          <w:tcPr>
            <w:tcW w:w="6589" w:type="dxa"/>
            <w:vAlign w:val="center"/>
          </w:tcPr>
          <w:p w14:paraId="4078CF67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Sự di truyền bệnh Beta Thalassemia trong 12 gia đình ở  khu vực đồng bằng Sông Cửu Long</w:t>
            </w:r>
          </w:p>
        </w:tc>
        <w:tc>
          <w:tcPr>
            <w:tcW w:w="3693" w:type="dxa"/>
            <w:vAlign w:val="center"/>
          </w:tcPr>
          <w:p w14:paraId="75B988B1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Ths. Phạm Thị Ngọc Nga</w:t>
            </w:r>
          </w:p>
        </w:tc>
        <w:tc>
          <w:tcPr>
            <w:tcW w:w="1377" w:type="dxa"/>
            <w:vAlign w:val="center"/>
          </w:tcPr>
          <w:p w14:paraId="69BDEC2E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2017</w:t>
            </w:r>
          </w:p>
        </w:tc>
        <w:tc>
          <w:tcPr>
            <w:tcW w:w="2844" w:type="dxa"/>
            <w:vAlign w:val="center"/>
          </w:tcPr>
          <w:p w14:paraId="361A808C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Tổng hội Y học Việt Nam</w:t>
            </w:r>
          </w:p>
        </w:tc>
      </w:tr>
      <w:tr w:rsidR="00651ECF" w:rsidRPr="00D77C7C" w14:paraId="04C4C442" w14:textId="77777777">
        <w:tc>
          <w:tcPr>
            <w:tcW w:w="838" w:type="dxa"/>
            <w:vAlign w:val="center"/>
          </w:tcPr>
          <w:p w14:paraId="034CF5D7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18</w:t>
            </w:r>
          </w:p>
        </w:tc>
        <w:tc>
          <w:tcPr>
            <w:tcW w:w="6589" w:type="dxa"/>
            <w:vAlign w:val="center"/>
          </w:tcPr>
          <w:p w14:paraId="3A7FD893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Các kiểu đột biến gen gây bệnh Beta thalassemia trên bệnh nhân nhi đang điều trị tại bệnh viện Nhi đồng I, năm 2016.</w:t>
            </w:r>
          </w:p>
        </w:tc>
        <w:tc>
          <w:tcPr>
            <w:tcW w:w="3693" w:type="dxa"/>
            <w:vAlign w:val="center"/>
          </w:tcPr>
          <w:p w14:paraId="55A46455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Ths. Phạm Thị Ngọc Nga</w:t>
            </w:r>
          </w:p>
        </w:tc>
        <w:tc>
          <w:tcPr>
            <w:tcW w:w="1377" w:type="dxa"/>
            <w:vAlign w:val="center"/>
          </w:tcPr>
          <w:p w14:paraId="1EA9F50F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2017</w:t>
            </w:r>
          </w:p>
        </w:tc>
        <w:tc>
          <w:tcPr>
            <w:tcW w:w="2844" w:type="dxa"/>
            <w:vAlign w:val="center"/>
          </w:tcPr>
          <w:p w14:paraId="792B14AA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Y học TP. Hồ Chí Minh</w:t>
            </w:r>
          </w:p>
        </w:tc>
      </w:tr>
      <w:tr w:rsidR="00651ECF" w:rsidRPr="00D77C7C" w14:paraId="6164C526" w14:textId="77777777">
        <w:tc>
          <w:tcPr>
            <w:tcW w:w="838" w:type="dxa"/>
            <w:vAlign w:val="center"/>
          </w:tcPr>
          <w:p w14:paraId="0BA9CD41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6589" w:type="dxa"/>
            <w:vAlign w:val="center"/>
          </w:tcPr>
          <w:p w14:paraId="0C33EFB6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Kết quả can thiệp bằng tư vấn di truyền cho những người mang gen bệnh </w:t>
            </w:r>
            <w:r w:rsidRPr="00D77C7C">
              <w:rPr>
                <w:rFonts w:ascii="Calibri" w:eastAsia="Calibri" w:hAnsi="Calibri" w:cs="Calibri"/>
                <w:sz w:val="26"/>
                <w:szCs w:val="26"/>
              </w:rPr>
              <w:t>β-Thal</w:t>
            </w:r>
            <w:r w:rsidRPr="00D77C7C">
              <w:rPr>
                <w:sz w:val="26"/>
                <w:szCs w:val="26"/>
              </w:rPr>
              <w:t xml:space="preserve"> được phát hiện trong 12 phả hệ nghiên cứu ở khu vực Đồng bằng Sông Cửu Long</w:t>
            </w:r>
          </w:p>
        </w:tc>
        <w:tc>
          <w:tcPr>
            <w:tcW w:w="3693" w:type="dxa"/>
            <w:vAlign w:val="center"/>
          </w:tcPr>
          <w:p w14:paraId="3F7FDC54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Ths. Phạm Thị Ngọc Nga</w:t>
            </w:r>
          </w:p>
        </w:tc>
        <w:tc>
          <w:tcPr>
            <w:tcW w:w="1377" w:type="dxa"/>
            <w:vAlign w:val="center"/>
          </w:tcPr>
          <w:p w14:paraId="273459BC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2017</w:t>
            </w:r>
          </w:p>
        </w:tc>
        <w:tc>
          <w:tcPr>
            <w:tcW w:w="2844" w:type="dxa"/>
            <w:vAlign w:val="center"/>
          </w:tcPr>
          <w:p w14:paraId="1E634542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Y học thực hành</w:t>
            </w:r>
          </w:p>
        </w:tc>
      </w:tr>
      <w:tr w:rsidR="00651ECF" w:rsidRPr="00D77C7C" w14:paraId="01A18079" w14:textId="77777777">
        <w:tc>
          <w:tcPr>
            <w:tcW w:w="838" w:type="dxa"/>
            <w:vAlign w:val="center"/>
          </w:tcPr>
          <w:p w14:paraId="71EC2A47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</w:t>
            </w:r>
          </w:p>
        </w:tc>
        <w:tc>
          <w:tcPr>
            <w:tcW w:w="6589" w:type="dxa"/>
            <w:vAlign w:val="center"/>
          </w:tcPr>
          <w:p w14:paraId="0C1EE014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Phân lập các hợp chất trong phân đoạn chiết ethyl acetat của thân và lá cây hồng ri (</w:t>
            </w:r>
            <w:r w:rsidRPr="00D77C7C">
              <w:rPr>
                <w:i/>
                <w:sz w:val="26"/>
                <w:szCs w:val="26"/>
              </w:rPr>
              <w:t>Cleome spinosa</w:t>
            </w:r>
            <w:r w:rsidRPr="00D77C7C">
              <w:rPr>
                <w:sz w:val="26"/>
                <w:szCs w:val="26"/>
              </w:rPr>
              <w:t xml:space="preserve"> Jacq.) thu hái ở Mỹ Tho (Tiền Giang)</w:t>
            </w:r>
          </w:p>
        </w:tc>
        <w:tc>
          <w:tcPr>
            <w:tcW w:w="3693" w:type="dxa"/>
            <w:vAlign w:val="center"/>
          </w:tcPr>
          <w:p w14:paraId="17872387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TS. Nguyễn Thị Thu Trâm </w:t>
            </w:r>
          </w:p>
          <w:p w14:paraId="366AB7BA" w14:textId="77777777" w:rsidR="00651ECF" w:rsidRPr="00D77C7C" w:rsidRDefault="00651ECF" w:rsidP="00797176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14:paraId="37173190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2018</w:t>
            </w:r>
          </w:p>
        </w:tc>
        <w:tc>
          <w:tcPr>
            <w:tcW w:w="2844" w:type="dxa"/>
            <w:vAlign w:val="center"/>
          </w:tcPr>
          <w:p w14:paraId="0FD536BC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Dược học</w:t>
            </w:r>
          </w:p>
        </w:tc>
      </w:tr>
      <w:tr w:rsidR="00651ECF" w:rsidRPr="00D77C7C" w14:paraId="33D89D13" w14:textId="77777777">
        <w:tc>
          <w:tcPr>
            <w:tcW w:w="838" w:type="dxa"/>
            <w:vAlign w:val="center"/>
          </w:tcPr>
          <w:p w14:paraId="2BCA61F3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21</w:t>
            </w:r>
          </w:p>
        </w:tc>
        <w:tc>
          <w:tcPr>
            <w:tcW w:w="6589" w:type="dxa"/>
            <w:vAlign w:val="center"/>
          </w:tcPr>
          <w:p w14:paraId="0E1C5F67" w14:textId="77777777" w:rsidR="00651ECF" w:rsidRPr="00D77C7C" w:rsidRDefault="002F01BE" w:rsidP="00797176">
            <w:pPr>
              <w:tabs>
                <w:tab w:val="left" w:pos="1134"/>
              </w:tabs>
              <w:spacing w:line="312" w:lineRule="auto"/>
              <w:jc w:val="both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Study on chemical constituents of the lichen Parmotrema tinctorum (Nyl.) Hale. </w:t>
            </w:r>
          </w:p>
        </w:tc>
        <w:tc>
          <w:tcPr>
            <w:tcW w:w="3693" w:type="dxa"/>
            <w:vAlign w:val="center"/>
          </w:tcPr>
          <w:p w14:paraId="7184B344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TS. Nguyễn Thị Thu Trâm </w:t>
            </w:r>
          </w:p>
        </w:tc>
        <w:tc>
          <w:tcPr>
            <w:tcW w:w="1377" w:type="dxa"/>
            <w:vAlign w:val="center"/>
          </w:tcPr>
          <w:p w14:paraId="0ADE2CC8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2018</w:t>
            </w:r>
          </w:p>
        </w:tc>
        <w:tc>
          <w:tcPr>
            <w:tcW w:w="2844" w:type="dxa"/>
            <w:vAlign w:val="center"/>
          </w:tcPr>
          <w:p w14:paraId="0868B446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Khoa học và Công nghệ</w:t>
            </w:r>
          </w:p>
        </w:tc>
      </w:tr>
      <w:tr w:rsidR="00651ECF" w:rsidRPr="00D77C7C" w14:paraId="02549D0F" w14:textId="77777777">
        <w:tc>
          <w:tcPr>
            <w:tcW w:w="838" w:type="dxa"/>
            <w:vAlign w:val="center"/>
          </w:tcPr>
          <w:p w14:paraId="180EABDC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22</w:t>
            </w:r>
          </w:p>
        </w:tc>
        <w:tc>
          <w:tcPr>
            <w:tcW w:w="6589" w:type="dxa"/>
            <w:vAlign w:val="center"/>
          </w:tcPr>
          <w:p w14:paraId="05E3D51E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Synthesis and acute toxicity evaluation of Hantzsch 1,4-dihydropyridine derivatives. </w:t>
            </w:r>
          </w:p>
        </w:tc>
        <w:tc>
          <w:tcPr>
            <w:tcW w:w="3693" w:type="dxa"/>
            <w:vAlign w:val="center"/>
          </w:tcPr>
          <w:p w14:paraId="10738A3C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TS. Nguyễn Thị Thu Trâm </w:t>
            </w:r>
          </w:p>
          <w:p w14:paraId="3B8AEB53" w14:textId="77777777" w:rsidR="00651ECF" w:rsidRPr="00D77C7C" w:rsidRDefault="00651ECF" w:rsidP="00797176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14:paraId="5B72AC96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2018</w:t>
            </w:r>
          </w:p>
        </w:tc>
        <w:tc>
          <w:tcPr>
            <w:tcW w:w="2844" w:type="dxa"/>
            <w:vAlign w:val="center"/>
          </w:tcPr>
          <w:p w14:paraId="5953E3BD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Khoa Học Đại học Cần Thơ</w:t>
            </w:r>
          </w:p>
        </w:tc>
      </w:tr>
      <w:tr w:rsidR="00651ECF" w:rsidRPr="00D77C7C" w14:paraId="412D62E1" w14:textId="77777777">
        <w:tc>
          <w:tcPr>
            <w:tcW w:w="838" w:type="dxa"/>
            <w:vAlign w:val="center"/>
          </w:tcPr>
          <w:p w14:paraId="031A024C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23</w:t>
            </w:r>
          </w:p>
        </w:tc>
        <w:tc>
          <w:tcPr>
            <w:tcW w:w="6589" w:type="dxa"/>
            <w:vAlign w:val="center"/>
          </w:tcPr>
          <w:p w14:paraId="17D6D9C8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color w:val="000000"/>
                <w:sz w:val="26"/>
                <w:szCs w:val="26"/>
              </w:rPr>
              <w:t xml:space="preserve">Nghiên cứu khả năng ức chế virus viêm gan C của địa y </w:t>
            </w:r>
            <w:r w:rsidRPr="00D77C7C">
              <w:rPr>
                <w:i/>
                <w:color w:val="000000"/>
                <w:sz w:val="26"/>
                <w:szCs w:val="26"/>
              </w:rPr>
              <w:t>Parmotrema tinctorum</w:t>
            </w:r>
            <w:r w:rsidRPr="00D77C7C">
              <w:rPr>
                <w:color w:val="000000"/>
                <w:sz w:val="26"/>
                <w:szCs w:val="26"/>
              </w:rPr>
              <w:t xml:space="preserve"> (Nyl.) Hale</w:t>
            </w:r>
          </w:p>
        </w:tc>
        <w:tc>
          <w:tcPr>
            <w:tcW w:w="3693" w:type="dxa"/>
            <w:vAlign w:val="center"/>
          </w:tcPr>
          <w:p w14:paraId="286D92AA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TS. Nguyễn Thị Thu Trâm </w:t>
            </w:r>
          </w:p>
          <w:p w14:paraId="0EA03AC7" w14:textId="77777777" w:rsidR="00651ECF" w:rsidRPr="00D77C7C" w:rsidRDefault="00651ECF" w:rsidP="00797176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14:paraId="33FB9C57" w14:textId="77777777" w:rsidR="00651ECF" w:rsidRPr="00D77C7C" w:rsidRDefault="002F01BE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2018</w:t>
            </w:r>
          </w:p>
        </w:tc>
        <w:tc>
          <w:tcPr>
            <w:tcW w:w="2844" w:type="dxa"/>
            <w:vAlign w:val="center"/>
          </w:tcPr>
          <w:p w14:paraId="56A98A59" w14:textId="77777777" w:rsidR="00651ECF" w:rsidRPr="00D77C7C" w:rsidRDefault="002F01BE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Khoa Học Đại học Cần Thơ</w:t>
            </w:r>
          </w:p>
        </w:tc>
      </w:tr>
      <w:tr w:rsidR="007814E5" w:rsidRPr="00D77C7C" w14:paraId="32157E38" w14:textId="77777777">
        <w:tc>
          <w:tcPr>
            <w:tcW w:w="838" w:type="dxa"/>
            <w:vAlign w:val="center"/>
          </w:tcPr>
          <w:p w14:paraId="66A66C35" w14:textId="38D668EB" w:rsidR="007814E5" w:rsidRPr="00D77C7C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24</w:t>
            </w:r>
          </w:p>
        </w:tc>
        <w:tc>
          <w:tcPr>
            <w:tcW w:w="6589" w:type="dxa"/>
            <w:vAlign w:val="center"/>
          </w:tcPr>
          <w:p w14:paraId="19922D75" w14:textId="7D97F664" w:rsidR="007814E5" w:rsidRPr="007814E5" w:rsidRDefault="007814E5" w:rsidP="00797176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7814E5">
              <w:rPr>
                <w:sz w:val="26"/>
                <w:szCs w:val="26"/>
              </w:rPr>
              <w:t>Nghiên cứu chế tạo và tính chất của vật liệu nano Au/TiO</w:t>
            </w:r>
            <w:r w:rsidRPr="007814E5">
              <w:rPr>
                <w:sz w:val="26"/>
                <w:szCs w:val="26"/>
                <w:vertAlign w:val="subscript"/>
              </w:rPr>
              <w:t>2</w:t>
            </w:r>
            <w:r w:rsidRPr="007814E5">
              <w:rPr>
                <w:sz w:val="26"/>
                <w:szCs w:val="26"/>
              </w:rPr>
              <w:t xml:space="preserve"> ứng dụng trong quang điện hóa tách nước</w:t>
            </w:r>
          </w:p>
        </w:tc>
        <w:tc>
          <w:tcPr>
            <w:tcW w:w="3693" w:type="dxa"/>
            <w:vAlign w:val="center"/>
          </w:tcPr>
          <w:p w14:paraId="30B6E603" w14:textId="77777777" w:rsidR="007814E5" w:rsidRPr="007814E5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7814E5">
              <w:rPr>
                <w:sz w:val="26"/>
                <w:szCs w:val="26"/>
              </w:rPr>
              <w:t>TS. Lê Hữu Phước</w:t>
            </w:r>
          </w:p>
          <w:p w14:paraId="17E6B32E" w14:textId="481AA0A0" w:rsidR="007814E5" w:rsidRPr="007814E5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7814E5">
              <w:rPr>
                <w:bCs/>
                <w:sz w:val="26"/>
                <w:szCs w:val="26"/>
              </w:rPr>
              <w:t>Ths. Trần Trương Ngọc Bích</w:t>
            </w:r>
          </w:p>
        </w:tc>
        <w:tc>
          <w:tcPr>
            <w:tcW w:w="1377" w:type="dxa"/>
            <w:vAlign w:val="center"/>
          </w:tcPr>
          <w:p w14:paraId="08749EBE" w14:textId="74BB6D0B" w:rsidR="007814E5" w:rsidRPr="007814E5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814E5">
              <w:rPr>
                <w:sz w:val="26"/>
                <w:szCs w:val="26"/>
              </w:rPr>
              <w:t>2018</w:t>
            </w:r>
          </w:p>
        </w:tc>
        <w:tc>
          <w:tcPr>
            <w:tcW w:w="2844" w:type="dxa"/>
            <w:vAlign w:val="center"/>
          </w:tcPr>
          <w:p w14:paraId="7CFA86E2" w14:textId="0A3AA1E2" w:rsidR="007814E5" w:rsidRPr="007814E5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7814E5">
              <w:rPr>
                <w:bCs/>
                <w:sz w:val="26"/>
                <w:szCs w:val="26"/>
              </w:rPr>
              <w:t>Tạp chí Y Dược học Cần Thơ</w:t>
            </w:r>
          </w:p>
        </w:tc>
      </w:tr>
      <w:tr w:rsidR="007814E5" w:rsidRPr="00D77C7C" w14:paraId="33AB20DE" w14:textId="77777777">
        <w:tc>
          <w:tcPr>
            <w:tcW w:w="838" w:type="dxa"/>
            <w:vAlign w:val="center"/>
          </w:tcPr>
          <w:p w14:paraId="053736D2" w14:textId="1483DD56" w:rsidR="007814E5" w:rsidRPr="00D77C7C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25</w:t>
            </w:r>
          </w:p>
        </w:tc>
        <w:tc>
          <w:tcPr>
            <w:tcW w:w="6589" w:type="dxa"/>
            <w:vAlign w:val="center"/>
          </w:tcPr>
          <w:p w14:paraId="323ECB0A" w14:textId="77777777" w:rsidR="007814E5" w:rsidRPr="00D77C7C" w:rsidRDefault="007814E5" w:rsidP="00797176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Molecular iodine-catalyzed </w:t>
            </w:r>
            <w:r w:rsidRPr="00D77C7C">
              <w:rPr>
                <w:i/>
                <w:sz w:val="26"/>
                <w:szCs w:val="26"/>
              </w:rPr>
              <w:t>N</w:t>
            </w:r>
            <w:r w:rsidRPr="00D77C7C">
              <w:rPr>
                <w:sz w:val="26"/>
                <w:szCs w:val="26"/>
              </w:rPr>
              <w:t>-benzylation of anilines substituted by electron withdrawing groups</w:t>
            </w:r>
          </w:p>
        </w:tc>
        <w:tc>
          <w:tcPr>
            <w:tcW w:w="3693" w:type="dxa"/>
            <w:vAlign w:val="center"/>
          </w:tcPr>
          <w:p w14:paraId="2E0013AE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TS. Nguyễn Thị Thu Trâm </w:t>
            </w:r>
          </w:p>
          <w:p w14:paraId="53FFB3E8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14:paraId="13A59FE1" w14:textId="77777777" w:rsidR="007814E5" w:rsidRPr="00D77C7C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2019</w:t>
            </w:r>
          </w:p>
        </w:tc>
        <w:tc>
          <w:tcPr>
            <w:tcW w:w="2844" w:type="dxa"/>
            <w:vAlign w:val="center"/>
          </w:tcPr>
          <w:p w14:paraId="53F330FC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color w:val="000000"/>
                <w:sz w:val="26"/>
                <w:szCs w:val="26"/>
              </w:rPr>
              <w:t>Tạp chí hóa học</w:t>
            </w:r>
          </w:p>
        </w:tc>
      </w:tr>
      <w:tr w:rsidR="007814E5" w:rsidRPr="00D77C7C" w14:paraId="2A3E98AE" w14:textId="77777777">
        <w:tc>
          <w:tcPr>
            <w:tcW w:w="838" w:type="dxa"/>
            <w:vAlign w:val="center"/>
          </w:tcPr>
          <w:p w14:paraId="4718BF03" w14:textId="21CED72E" w:rsidR="007814E5" w:rsidRPr="00D77C7C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26</w:t>
            </w:r>
          </w:p>
        </w:tc>
        <w:tc>
          <w:tcPr>
            <w:tcW w:w="6589" w:type="dxa"/>
            <w:vAlign w:val="center"/>
          </w:tcPr>
          <w:p w14:paraId="1B64B22E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Nghiên cứu thực vật và di truyền học của loài </w:t>
            </w:r>
            <w:r w:rsidRPr="00D77C7C">
              <w:rPr>
                <w:i/>
                <w:sz w:val="26"/>
                <w:szCs w:val="26"/>
              </w:rPr>
              <w:t xml:space="preserve">Azadirachta indica </w:t>
            </w:r>
            <w:r w:rsidRPr="00D77C7C">
              <w:rPr>
                <w:sz w:val="26"/>
                <w:szCs w:val="26"/>
              </w:rPr>
              <w:t>A. Jus tại Việt Nam</w:t>
            </w:r>
          </w:p>
        </w:tc>
        <w:tc>
          <w:tcPr>
            <w:tcW w:w="3693" w:type="dxa"/>
            <w:vAlign w:val="center"/>
          </w:tcPr>
          <w:p w14:paraId="01144B42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TS. Nguyễn Thị Thu Trâm </w:t>
            </w:r>
          </w:p>
          <w:p w14:paraId="0297CD77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14:paraId="14B20156" w14:textId="77777777" w:rsidR="007814E5" w:rsidRPr="00D77C7C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2019</w:t>
            </w:r>
          </w:p>
        </w:tc>
        <w:tc>
          <w:tcPr>
            <w:tcW w:w="2844" w:type="dxa"/>
            <w:vAlign w:val="center"/>
          </w:tcPr>
          <w:p w14:paraId="0BE9FA93" w14:textId="77777777" w:rsidR="007814E5" w:rsidRPr="00D77C7C" w:rsidRDefault="007814E5" w:rsidP="00797176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D77C7C">
              <w:rPr>
                <w:color w:val="000000"/>
                <w:sz w:val="26"/>
                <w:szCs w:val="26"/>
              </w:rPr>
              <w:t>Tạp chí Dược họ</w:t>
            </w:r>
            <w:r w:rsidRPr="00D77C7C">
              <w:rPr>
                <w:sz w:val="26"/>
                <w:szCs w:val="26"/>
              </w:rPr>
              <w:t>c</w:t>
            </w:r>
          </w:p>
        </w:tc>
      </w:tr>
      <w:tr w:rsidR="007814E5" w:rsidRPr="00D77C7C" w14:paraId="77C6EF53" w14:textId="77777777">
        <w:tc>
          <w:tcPr>
            <w:tcW w:w="838" w:type="dxa"/>
            <w:vAlign w:val="center"/>
          </w:tcPr>
          <w:p w14:paraId="3E74210B" w14:textId="1721B643" w:rsidR="007814E5" w:rsidRPr="00D77C7C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27</w:t>
            </w:r>
          </w:p>
        </w:tc>
        <w:tc>
          <w:tcPr>
            <w:tcW w:w="6589" w:type="dxa"/>
            <w:vAlign w:val="center"/>
          </w:tcPr>
          <w:p w14:paraId="08246C51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Investigation of antimicrobial activity and chemical constituents of </w:t>
            </w:r>
            <w:r w:rsidRPr="00D77C7C">
              <w:rPr>
                <w:i/>
                <w:sz w:val="26"/>
                <w:szCs w:val="26"/>
              </w:rPr>
              <w:t xml:space="preserve">Momordica charantia </w:t>
            </w:r>
            <w:r w:rsidRPr="00D77C7C">
              <w:rPr>
                <w:sz w:val="26"/>
                <w:szCs w:val="26"/>
              </w:rPr>
              <w:t xml:space="preserve">L. var. </w:t>
            </w:r>
            <w:r w:rsidRPr="00D77C7C">
              <w:rPr>
                <w:i/>
                <w:sz w:val="26"/>
                <w:szCs w:val="26"/>
              </w:rPr>
              <w:t xml:space="preserve">abbreviata </w:t>
            </w:r>
            <w:r w:rsidRPr="00D77C7C">
              <w:rPr>
                <w:sz w:val="26"/>
                <w:szCs w:val="26"/>
              </w:rPr>
              <w:t>Ser</w:t>
            </w:r>
          </w:p>
        </w:tc>
        <w:tc>
          <w:tcPr>
            <w:tcW w:w="3693" w:type="dxa"/>
            <w:vAlign w:val="center"/>
          </w:tcPr>
          <w:p w14:paraId="785C1BF7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TS. Nguyễn Thị Thu Trâm </w:t>
            </w:r>
          </w:p>
          <w:p w14:paraId="00A9C9F2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14:paraId="0CB4FC18" w14:textId="77777777" w:rsidR="007814E5" w:rsidRPr="00D77C7C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2019</w:t>
            </w:r>
          </w:p>
        </w:tc>
        <w:tc>
          <w:tcPr>
            <w:tcW w:w="2844" w:type="dxa"/>
            <w:vAlign w:val="center"/>
          </w:tcPr>
          <w:p w14:paraId="1637DA85" w14:textId="77777777" w:rsidR="007814E5" w:rsidRPr="00D77C7C" w:rsidRDefault="007814E5" w:rsidP="00797176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Khoa học và Công nghệ</w:t>
            </w:r>
          </w:p>
        </w:tc>
      </w:tr>
      <w:tr w:rsidR="007814E5" w:rsidRPr="00D77C7C" w14:paraId="164F10D4" w14:textId="77777777">
        <w:tc>
          <w:tcPr>
            <w:tcW w:w="838" w:type="dxa"/>
            <w:vAlign w:val="center"/>
          </w:tcPr>
          <w:p w14:paraId="25D844E5" w14:textId="0359E4D0" w:rsidR="007814E5" w:rsidRPr="00D77C7C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28</w:t>
            </w:r>
          </w:p>
        </w:tc>
        <w:tc>
          <w:tcPr>
            <w:tcW w:w="6589" w:type="dxa"/>
            <w:vAlign w:val="center"/>
          </w:tcPr>
          <w:p w14:paraId="74D7B91D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Nghiên cứu tình hình mắc bệnh Beta thalassemia ở bệnh viện đa khoa tỉnh Kiên Giang năm 2017-6/2018</w:t>
            </w:r>
          </w:p>
        </w:tc>
        <w:tc>
          <w:tcPr>
            <w:tcW w:w="3693" w:type="dxa"/>
            <w:vAlign w:val="center"/>
          </w:tcPr>
          <w:p w14:paraId="12E58905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TS. Phạm Thị Ngọc Nga</w:t>
            </w:r>
          </w:p>
          <w:p w14:paraId="0AC6457C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(Đồng tác giả)</w:t>
            </w:r>
          </w:p>
        </w:tc>
        <w:tc>
          <w:tcPr>
            <w:tcW w:w="1377" w:type="dxa"/>
            <w:vAlign w:val="center"/>
          </w:tcPr>
          <w:p w14:paraId="73645027" w14:textId="77777777" w:rsidR="007814E5" w:rsidRPr="00D77C7C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9/2019</w:t>
            </w:r>
          </w:p>
        </w:tc>
        <w:tc>
          <w:tcPr>
            <w:tcW w:w="2844" w:type="dxa"/>
            <w:vAlign w:val="center"/>
          </w:tcPr>
          <w:p w14:paraId="6A63EB84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y học Việt Nam</w:t>
            </w:r>
          </w:p>
        </w:tc>
      </w:tr>
      <w:tr w:rsidR="007814E5" w:rsidRPr="00D77C7C" w14:paraId="1E50BD12" w14:textId="77777777">
        <w:tc>
          <w:tcPr>
            <w:tcW w:w="838" w:type="dxa"/>
            <w:vAlign w:val="center"/>
          </w:tcPr>
          <w:p w14:paraId="724561BD" w14:textId="2AABA315" w:rsidR="007814E5" w:rsidRPr="00D77C7C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29</w:t>
            </w:r>
          </w:p>
        </w:tc>
        <w:tc>
          <w:tcPr>
            <w:tcW w:w="6589" w:type="dxa"/>
            <w:vAlign w:val="center"/>
          </w:tcPr>
          <w:p w14:paraId="6AC38FDC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Bốn hợp chất phân lập từ lá cây sầu đâu </w:t>
            </w:r>
            <w:r w:rsidRPr="00D77C7C">
              <w:rPr>
                <w:i/>
                <w:sz w:val="26"/>
                <w:szCs w:val="26"/>
              </w:rPr>
              <w:t>Azadirachta indica</w:t>
            </w:r>
            <w:r w:rsidRPr="00D77C7C">
              <w:rPr>
                <w:sz w:val="26"/>
                <w:szCs w:val="26"/>
              </w:rPr>
              <w:t xml:space="preserve"> Jus. F., Meliaceae. </w:t>
            </w:r>
          </w:p>
        </w:tc>
        <w:tc>
          <w:tcPr>
            <w:tcW w:w="3693" w:type="dxa"/>
            <w:vAlign w:val="center"/>
          </w:tcPr>
          <w:p w14:paraId="6B72E308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TS. Nguyễn Thị Thu Trâm </w:t>
            </w:r>
          </w:p>
        </w:tc>
        <w:tc>
          <w:tcPr>
            <w:tcW w:w="1377" w:type="dxa"/>
            <w:vAlign w:val="center"/>
          </w:tcPr>
          <w:p w14:paraId="317C8A44" w14:textId="77777777" w:rsidR="007814E5" w:rsidRPr="00D77C7C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2019</w:t>
            </w:r>
          </w:p>
        </w:tc>
        <w:tc>
          <w:tcPr>
            <w:tcW w:w="2844" w:type="dxa"/>
            <w:vAlign w:val="center"/>
          </w:tcPr>
          <w:p w14:paraId="11D11CF6" w14:textId="77777777" w:rsidR="007814E5" w:rsidRPr="00D77C7C" w:rsidRDefault="007814E5" w:rsidP="00797176">
            <w:pPr>
              <w:spacing w:line="312" w:lineRule="auto"/>
              <w:rPr>
                <w:i/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Dược học</w:t>
            </w:r>
          </w:p>
        </w:tc>
      </w:tr>
      <w:tr w:rsidR="007814E5" w:rsidRPr="00D77C7C" w14:paraId="689B39CD" w14:textId="77777777">
        <w:tc>
          <w:tcPr>
            <w:tcW w:w="838" w:type="dxa"/>
            <w:vAlign w:val="center"/>
          </w:tcPr>
          <w:p w14:paraId="1A721BC1" w14:textId="159C13DB" w:rsidR="007814E5" w:rsidRPr="00D77C7C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6589" w:type="dxa"/>
            <w:vAlign w:val="center"/>
          </w:tcPr>
          <w:p w14:paraId="269F8824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Nghiên cứu xây dựng quy trình định tính và định lượng đồng thời năm glucocorticoid trong kem bôi da bằng phương pháp HPLC-PDA</w:t>
            </w:r>
          </w:p>
        </w:tc>
        <w:tc>
          <w:tcPr>
            <w:tcW w:w="3693" w:type="dxa"/>
            <w:vAlign w:val="center"/>
          </w:tcPr>
          <w:p w14:paraId="51369C6D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TS. Nguyễn Thị Thu Trâm </w:t>
            </w:r>
          </w:p>
        </w:tc>
        <w:tc>
          <w:tcPr>
            <w:tcW w:w="1377" w:type="dxa"/>
            <w:vAlign w:val="center"/>
          </w:tcPr>
          <w:p w14:paraId="371BE926" w14:textId="77777777" w:rsidR="007814E5" w:rsidRPr="00D77C7C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2019</w:t>
            </w:r>
          </w:p>
        </w:tc>
        <w:tc>
          <w:tcPr>
            <w:tcW w:w="2844" w:type="dxa"/>
            <w:vAlign w:val="center"/>
          </w:tcPr>
          <w:p w14:paraId="44CC31B1" w14:textId="77777777" w:rsidR="007814E5" w:rsidRPr="00D77C7C" w:rsidRDefault="007814E5" w:rsidP="00797176">
            <w:pPr>
              <w:spacing w:line="312" w:lineRule="auto"/>
              <w:rPr>
                <w:i/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Dược học</w:t>
            </w:r>
          </w:p>
        </w:tc>
      </w:tr>
      <w:tr w:rsidR="007814E5" w:rsidRPr="00D77C7C" w14:paraId="5C0E8AF0" w14:textId="77777777">
        <w:tc>
          <w:tcPr>
            <w:tcW w:w="838" w:type="dxa"/>
            <w:vAlign w:val="center"/>
          </w:tcPr>
          <w:p w14:paraId="260559E5" w14:textId="1FB26704" w:rsidR="007814E5" w:rsidRPr="00D77C7C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31</w:t>
            </w:r>
          </w:p>
        </w:tc>
        <w:tc>
          <w:tcPr>
            <w:tcW w:w="6589" w:type="dxa"/>
            <w:vAlign w:val="center"/>
          </w:tcPr>
          <w:p w14:paraId="365679AA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Hàm lượng phenolic và hoạt tính kháng oxy hóa của quả lêkima (</w:t>
            </w:r>
            <w:r w:rsidRPr="00D77C7C">
              <w:rPr>
                <w:i/>
                <w:sz w:val="26"/>
                <w:szCs w:val="26"/>
              </w:rPr>
              <w:t>Pouteria lucuma</w:t>
            </w:r>
            <w:r w:rsidRPr="00D77C7C">
              <w:rPr>
                <w:sz w:val="26"/>
                <w:szCs w:val="26"/>
              </w:rPr>
              <w:t>) ở các giai đoạn trưởng thành khác nhau</w:t>
            </w:r>
          </w:p>
        </w:tc>
        <w:tc>
          <w:tcPr>
            <w:tcW w:w="3693" w:type="dxa"/>
            <w:vAlign w:val="center"/>
          </w:tcPr>
          <w:p w14:paraId="2E862F92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TS. Nguyễn Thị Thu Trâm</w:t>
            </w:r>
          </w:p>
        </w:tc>
        <w:tc>
          <w:tcPr>
            <w:tcW w:w="1377" w:type="dxa"/>
            <w:vAlign w:val="center"/>
          </w:tcPr>
          <w:p w14:paraId="6CDBD272" w14:textId="77777777" w:rsidR="007814E5" w:rsidRPr="00D77C7C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2019</w:t>
            </w:r>
          </w:p>
        </w:tc>
        <w:tc>
          <w:tcPr>
            <w:tcW w:w="2844" w:type="dxa"/>
            <w:vAlign w:val="center"/>
          </w:tcPr>
          <w:p w14:paraId="48255A85" w14:textId="77777777" w:rsidR="007814E5" w:rsidRPr="00D77C7C" w:rsidRDefault="007814E5" w:rsidP="00797176">
            <w:pPr>
              <w:spacing w:line="312" w:lineRule="auto"/>
              <w:rPr>
                <w:i/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Dược học</w:t>
            </w:r>
          </w:p>
        </w:tc>
      </w:tr>
      <w:tr w:rsidR="007814E5" w:rsidRPr="00D77C7C" w14:paraId="52CFB553" w14:textId="77777777">
        <w:tc>
          <w:tcPr>
            <w:tcW w:w="838" w:type="dxa"/>
            <w:vAlign w:val="center"/>
          </w:tcPr>
          <w:p w14:paraId="52459ADA" w14:textId="715F1ECA" w:rsidR="007814E5" w:rsidRPr="007814E5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814E5">
              <w:rPr>
                <w:sz w:val="26"/>
                <w:szCs w:val="26"/>
              </w:rPr>
              <w:t>32</w:t>
            </w:r>
          </w:p>
        </w:tc>
        <w:tc>
          <w:tcPr>
            <w:tcW w:w="6589" w:type="dxa"/>
            <w:vAlign w:val="center"/>
          </w:tcPr>
          <w:p w14:paraId="53526F2B" w14:textId="1CE30477" w:rsidR="007814E5" w:rsidRPr="007814E5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7814E5">
              <w:rPr>
                <w:sz w:val="26"/>
                <w:szCs w:val="26"/>
              </w:rPr>
              <w:t>Nghiên cứu xây dựng qui trình phân tích dư lượng một số thuốc trừ sâu nhóm phospho hữu cơ và carbamat trong nước kênh rạch bằng phương pháp LC - MS/MS</w:t>
            </w:r>
          </w:p>
        </w:tc>
        <w:tc>
          <w:tcPr>
            <w:tcW w:w="3693" w:type="dxa"/>
            <w:vAlign w:val="center"/>
          </w:tcPr>
          <w:p w14:paraId="1C7F9EFD" w14:textId="0F7F9E88" w:rsidR="007814E5" w:rsidRPr="007814E5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7814E5">
              <w:rPr>
                <w:sz w:val="26"/>
                <w:szCs w:val="26"/>
              </w:rPr>
              <w:t>TS. Lê Hữu Phước</w:t>
            </w:r>
          </w:p>
        </w:tc>
        <w:tc>
          <w:tcPr>
            <w:tcW w:w="1377" w:type="dxa"/>
            <w:vAlign w:val="center"/>
          </w:tcPr>
          <w:p w14:paraId="670305A2" w14:textId="23F2C28D" w:rsidR="007814E5" w:rsidRPr="007814E5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814E5">
              <w:rPr>
                <w:sz w:val="26"/>
                <w:szCs w:val="26"/>
              </w:rPr>
              <w:t>2020</w:t>
            </w:r>
          </w:p>
        </w:tc>
        <w:tc>
          <w:tcPr>
            <w:tcW w:w="2844" w:type="dxa"/>
            <w:vAlign w:val="center"/>
          </w:tcPr>
          <w:p w14:paraId="79FBFAC1" w14:textId="206582FE" w:rsidR="007814E5" w:rsidRPr="007814E5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7814E5">
              <w:rPr>
                <w:sz w:val="26"/>
                <w:szCs w:val="26"/>
              </w:rPr>
              <w:t>Tạp chí Dược học</w:t>
            </w:r>
          </w:p>
        </w:tc>
      </w:tr>
      <w:tr w:rsidR="007814E5" w:rsidRPr="00D77C7C" w14:paraId="0889E4EE" w14:textId="77777777">
        <w:tc>
          <w:tcPr>
            <w:tcW w:w="838" w:type="dxa"/>
            <w:vAlign w:val="center"/>
          </w:tcPr>
          <w:p w14:paraId="34F5053C" w14:textId="692D2763" w:rsidR="007814E5" w:rsidRPr="00D77C7C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6589" w:type="dxa"/>
            <w:vAlign w:val="center"/>
          </w:tcPr>
          <w:p w14:paraId="36D6A5CA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Investigation of chemical constituents and cytotoxic activity of the lichen </w:t>
            </w:r>
            <w:r w:rsidRPr="00D77C7C">
              <w:rPr>
                <w:i/>
                <w:sz w:val="26"/>
                <w:szCs w:val="26"/>
              </w:rPr>
              <w:t>Usnea undulata</w:t>
            </w:r>
          </w:p>
        </w:tc>
        <w:tc>
          <w:tcPr>
            <w:tcW w:w="3693" w:type="dxa"/>
            <w:vAlign w:val="center"/>
          </w:tcPr>
          <w:p w14:paraId="63A30BCD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 xml:space="preserve">TS. Nguyễn Thị Thu Trâm </w:t>
            </w:r>
          </w:p>
          <w:p w14:paraId="01089403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14:paraId="4122F714" w14:textId="77777777" w:rsidR="007814E5" w:rsidRPr="00D77C7C" w:rsidRDefault="007814E5" w:rsidP="0079717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2020</w:t>
            </w:r>
          </w:p>
        </w:tc>
        <w:tc>
          <w:tcPr>
            <w:tcW w:w="2844" w:type="dxa"/>
            <w:vAlign w:val="center"/>
          </w:tcPr>
          <w:p w14:paraId="756D98C0" w14:textId="77777777" w:rsidR="007814E5" w:rsidRPr="00D77C7C" w:rsidRDefault="007814E5" w:rsidP="00797176">
            <w:pPr>
              <w:spacing w:line="312" w:lineRule="auto"/>
              <w:rPr>
                <w:sz w:val="26"/>
                <w:szCs w:val="26"/>
              </w:rPr>
            </w:pPr>
            <w:r w:rsidRPr="00D77C7C">
              <w:rPr>
                <w:sz w:val="26"/>
                <w:szCs w:val="26"/>
              </w:rPr>
              <w:t>Tạp chí hóa học</w:t>
            </w:r>
          </w:p>
        </w:tc>
      </w:tr>
    </w:tbl>
    <w:p w14:paraId="3D417243" w14:textId="77777777" w:rsidR="00651ECF" w:rsidRPr="00D77C7C" w:rsidRDefault="00651ECF" w:rsidP="00797176">
      <w:pPr>
        <w:spacing w:line="312" w:lineRule="auto"/>
        <w:ind w:left="1077"/>
        <w:rPr>
          <w:sz w:val="26"/>
          <w:szCs w:val="26"/>
        </w:rPr>
      </w:pPr>
    </w:p>
    <w:sectPr w:rsidR="00651ECF" w:rsidRPr="00D77C7C">
      <w:footerReference w:type="even" r:id="rId6"/>
      <w:footerReference w:type="default" r:id="rId7"/>
      <w:pgSz w:w="16840" w:h="11907"/>
      <w:pgMar w:top="851" w:right="454" w:bottom="68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25F93" w14:textId="77777777" w:rsidR="00065D9D" w:rsidRDefault="00065D9D">
      <w:r>
        <w:separator/>
      </w:r>
    </w:p>
  </w:endnote>
  <w:endnote w:type="continuationSeparator" w:id="0">
    <w:p w14:paraId="19697244" w14:textId="77777777" w:rsidR="00065D9D" w:rsidRDefault="0006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BCAD" w14:textId="77777777" w:rsidR="00651ECF" w:rsidRDefault="002F01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85FE75" w14:textId="77777777" w:rsidR="00651ECF" w:rsidRDefault="00651E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17A96" w14:textId="77777777" w:rsidR="00651ECF" w:rsidRDefault="002F01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705E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F10A2" w14:textId="77777777" w:rsidR="00065D9D" w:rsidRDefault="00065D9D">
      <w:r>
        <w:separator/>
      </w:r>
    </w:p>
  </w:footnote>
  <w:footnote w:type="continuationSeparator" w:id="0">
    <w:p w14:paraId="7303EB68" w14:textId="77777777" w:rsidR="00065D9D" w:rsidRDefault="00065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CF"/>
    <w:rsid w:val="00065D9D"/>
    <w:rsid w:val="00092444"/>
    <w:rsid w:val="00161395"/>
    <w:rsid w:val="00184702"/>
    <w:rsid w:val="002F01BE"/>
    <w:rsid w:val="00460826"/>
    <w:rsid w:val="00470C39"/>
    <w:rsid w:val="00480512"/>
    <w:rsid w:val="004F705E"/>
    <w:rsid w:val="005669EB"/>
    <w:rsid w:val="00651ECF"/>
    <w:rsid w:val="007814E5"/>
    <w:rsid w:val="00797176"/>
    <w:rsid w:val="007B79FB"/>
    <w:rsid w:val="00822610"/>
    <w:rsid w:val="008627B3"/>
    <w:rsid w:val="009536AF"/>
    <w:rsid w:val="00A10128"/>
    <w:rsid w:val="00B84A0D"/>
    <w:rsid w:val="00D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31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SH1PP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AutoBVT</cp:lastModifiedBy>
  <cp:revision>12</cp:revision>
  <dcterms:created xsi:type="dcterms:W3CDTF">2020-05-06T08:05:00Z</dcterms:created>
  <dcterms:modified xsi:type="dcterms:W3CDTF">2020-06-08T09:14:00Z</dcterms:modified>
</cp:coreProperties>
</file>