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E7" w:rsidRDefault="00FA28E7" w:rsidP="00FA28E7">
      <w:pPr>
        <w:jc w:val="center"/>
      </w:pPr>
      <w:r>
        <w:rPr>
          <w:noProof/>
        </w:rPr>
        <w:drawing>
          <wp:inline distT="0" distB="0" distL="0" distR="0">
            <wp:extent cx="1909617" cy="399415"/>
            <wp:effectExtent l="0" t="0" r="0" b="635"/>
            <wp:docPr id="1" name="Hình ảnh 1" descr="Ảnh có chứa đồng hồ, đối tượng&#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6">
                      <a:extLst>
                        <a:ext uri="{28A0092B-C50C-407E-A947-70E740481C1C}">
                          <a14:useLocalDpi xmlns:a14="http://schemas.microsoft.com/office/drawing/2010/main" val="0"/>
                        </a:ext>
                      </a:extLst>
                    </a:blip>
                    <a:stretch>
                      <a:fillRect/>
                    </a:stretch>
                  </pic:blipFill>
                  <pic:spPr>
                    <a:xfrm>
                      <a:off x="0" y="0"/>
                      <a:ext cx="1920336" cy="401657"/>
                    </a:xfrm>
                    <a:prstGeom prst="rect">
                      <a:avLst/>
                    </a:prstGeom>
                  </pic:spPr>
                </pic:pic>
              </a:graphicData>
            </a:graphic>
          </wp:inline>
        </w:drawing>
      </w:r>
    </w:p>
    <w:p w:rsidR="00FA28E7" w:rsidRPr="00077B61" w:rsidRDefault="00077B61" w:rsidP="00077B61">
      <w:pPr>
        <w:jc w:val="both"/>
        <w:rPr>
          <w:b/>
          <w:bCs/>
          <w:color w:val="000000"/>
          <w:shd w:val="clear" w:color="auto" w:fill="FFFFFF"/>
          <w:lang w:val="vi-VN"/>
        </w:rPr>
      </w:pPr>
      <w:r w:rsidRPr="00077B61">
        <w:rPr>
          <w:b/>
          <w:bCs/>
          <w:color w:val="000000"/>
          <w:shd w:val="clear" w:color="auto" w:fill="FFFFFF"/>
          <w:lang w:val="vi-VN"/>
        </w:rPr>
        <w:t>Jio Health Việt Nam là một hệ thống y tế mang đến cho khách hàng một dịch vụ chăm sóc sức khoẻ tại nhà, tại phòng khám hoặc trực tuyến. Jio Health Việt Nam hướng tới thay đổi cách tiếp cận dịch vụ chăm sóc sức khỏe của người dùng theo hướng hiệu quả, tiện lợi và chất lượng</w:t>
      </w:r>
    </w:p>
    <w:tbl>
      <w:tblPr>
        <w:tblW w:w="11680" w:type="dxa"/>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9000"/>
      </w:tblGrid>
      <w:tr w:rsidR="002F4377" w:rsidRPr="002F4377" w:rsidTr="00924C64">
        <w:trPr>
          <w:trHeight w:val="315"/>
        </w:trPr>
        <w:tc>
          <w:tcPr>
            <w:tcW w:w="268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Vị Trí</w:t>
            </w:r>
          </w:p>
        </w:tc>
        <w:tc>
          <w:tcPr>
            <w:tcW w:w="9000" w:type="dxa"/>
            <w:shd w:val="clear" w:color="auto" w:fill="auto"/>
            <w:vAlign w:val="center"/>
            <w:hideMark/>
          </w:tcPr>
          <w:p w:rsidR="002F4377" w:rsidRPr="002F4377" w:rsidRDefault="006B5211" w:rsidP="002F437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vi-VN"/>
              </w:rPr>
              <w:t>B</w:t>
            </w:r>
            <w:r w:rsidRPr="006B5211">
              <w:rPr>
                <w:rFonts w:ascii="Times New Roman" w:eastAsia="Times New Roman" w:hAnsi="Times New Roman" w:cs="Times New Roman"/>
                <w:b/>
                <w:bCs/>
                <w:color w:val="000000"/>
                <w:sz w:val="24"/>
                <w:szCs w:val="24"/>
                <w:lang w:val="vi-VN"/>
              </w:rPr>
              <w:t>ác sĩ tư vấn sức khỏe</w:t>
            </w:r>
          </w:p>
        </w:tc>
      </w:tr>
      <w:tr w:rsidR="002F4377" w:rsidRPr="002F4377" w:rsidTr="00924C64">
        <w:trPr>
          <w:trHeight w:val="315"/>
        </w:trPr>
        <w:tc>
          <w:tcPr>
            <w:tcW w:w="268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Hình thức</w:t>
            </w:r>
          </w:p>
        </w:tc>
        <w:tc>
          <w:tcPr>
            <w:tcW w:w="900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Chính thức</w:t>
            </w:r>
          </w:p>
        </w:tc>
      </w:tr>
      <w:tr w:rsidR="002F4377" w:rsidRPr="002F4377" w:rsidTr="00924C64">
        <w:trPr>
          <w:trHeight w:val="315"/>
        </w:trPr>
        <w:tc>
          <w:tcPr>
            <w:tcW w:w="268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Nơi làm việc</w:t>
            </w:r>
          </w:p>
        </w:tc>
        <w:tc>
          <w:tcPr>
            <w:tcW w:w="900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r w:rsidRPr="002F4377">
              <w:rPr>
                <w:rFonts w:ascii="Times New Roman" w:eastAsia="Times New Roman" w:hAnsi="Times New Roman" w:cs="Times New Roman"/>
                <w:color w:val="000000"/>
                <w:sz w:val="24"/>
                <w:szCs w:val="24"/>
                <w:lang w:val="vi-VN"/>
              </w:rPr>
              <w:t>Hồ Chí Minh</w:t>
            </w:r>
          </w:p>
        </w:tc>
      </w:tr>
      <w:tr w:rsidR="002F4377" w:rsidRPr="002F4377" w:rsidTr="00924C64">
        <w:trPr>
          <w:trHeight w:val="315"/>
        </w:trPr>
        <w:tc>
          <w:tcPr>
            <w:tcW w:w="2680" w:type="dxa"/>
            <w:vMerge w:val="restart"/>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lang w:val="vi-VN"/>
              </w:rPr>
              <w:t>Thời gian làm việc</w:t>
            </w:r>
          </w:p>
        </w:tc>
        <w:tc>
          <w:tcPr>
            <w:tcW w:w="9000" w:type="dxa"/>
            <w:shd w:val="clear" w:color="auto" w:fill="auto"/>
            <w:vAlign w:val="center"/>
            <w:hideMark/>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bookmarkStart w:id="0" w:name="_GoBack"/>
            <w:bookmarkEnd w:id="0"/>
          </w:p>
        </w:tc>
      </w:tr>
      <w:tr w:rsidR="002F4377" w:rsidRPr="002F4377" w:rsidTr="00924C64">
        <w:trPr>
          <w:trHeight w:val="315"/>
        </w:trPr>
        <w:tc>
          <w:tcPr>
            <w:tcW w:w="2680" w:type="dxa"/>
            <w:vMerge/>
            <w:vAlign w:val="center"/>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p>
        </w:tc>
        <w:tc>
          <w:tcPr>
            <w:tcW w:w="9000" w:type="dxa"/>
            <w:shd w:val="clear" w:color="auto" w:fill="auto"/>
            <w:vAlign w:val="center"/>
          </w:tcPr>
          <w:p w:rsidR="002F4377" w:rsidRPr="002F4377" w:rsidRDefault="002F4377" w:rsidP="002F4377">
            <w:pPr>
              <w:spacing w:after="0" w:line="240" w:lineRule="auto"/>
              <w:jc w:val="both"/>
              <w:rPr>
                <w:rFonts w:ascii="Times New Roman" w:eastAsia="Times New Roman" w:hAnsi="Times New Roman" w:cs="Times New Roman"/>
                <w:color w:val="000000"/>
                <w:sz w:val="24"/>
                <w:szCs w:val="24"/>
              </w:rPr>
            </w:pPr>
          </w:p>
        </w:tc>
      </w:tr>
      <w:tr w:rsidR="00E82020" w:rsidRPr="006B5211" w:rsidTr="00924C64">
        <w:trPr>
          <w:trHeight w:val="2280"/>
        </w:trPr>
        <w:tc>
          <w:tcPr>
            <w:tcW w:w="2680" w:type="dxa"/>
            <w:shd w:val="clear" w:color="auto" w:fill="auto"/>
            <w:hideMark/>
          </w:tcPr>
          <w:p w:rsidR="00E82020" w:rsidRPr="002F4377" w:rsidRDefault="00E82020"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Mô tả</w:t>
            </w:r>
          </w:p>
        </w:tc>
        <w:tc>
          <w:tcPr>
            <w:tcW w:w="9000" w:type="dxa"/>
            <w:shd w:val="clear" w:color="auto" w:fill="auto"/>
            <w:vAlign w:val="center"/>
          </w:tcPr>
          <w:p w:rsidR="00924C64" w:rsidRPr="00924C64" w:rsidRDefault="00924C64" w:rsidP="00924C64">
            <w:pPr>
              <w:shd w:val="clear" w:color="auto" w:fill="FFFFFF"/>
              <w:spacing w:after="0" w:line="240" w:lineRule="auto"/>
              <w:jc w:val="both"/>
              <w:rPr>
                <w:rFonts w:ascii="Times New Roman" w:eastAsia="Times New Roman" w:hAnsi="Times New Roman" w:cs="Times New Roman"/>
                <w:color w:val="000000"/>
                <w:sz w:val="24"/>
                <w:szCs w:val="24"/>
                <w:lang w:val="vi-VN"/>
              </w:rPr>
            </w:pP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xml:space="preserve">Tư vấn </w:t>
            </w:r>
            <w:r>
              <w:rPr>
                <w:rFonts w:ascii="Times New Roman" w:eastAsia="Times New Roman" w:hAnsi="Times New Roman" w:cs="Times New Roman"/>
                <w:color w:val="000000"/>
                <w:sz w:val="24"/>
                <w:szCs w:val="24"/>
                <w:lang w:val="vi-VN"/>
              </w:rPr>
              <w:t xml:space="preserve">dịch vụ </w:t>
            </w:r>
            <w:r w:rsidRPr="006B5211">
              <w:rPr>
                <w:rFonts w:ascii="Times New Roman" w:eastAsia="Times New Roman" w:hAnsi="Times New Roman" w:cs="Times New Roman"/>
                <w:color w:val="000000"/>
                <w:sz w:val="24"/>
                <w:szCs w:val="24"/>
                <w:lang w:val="vi-VN"/>
              </w:rPr>
              <w:t>sức khỏe cho khách hàng</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Hoàn thành chỉ tiêu kinh doanh của cá nhân</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Xây dựng và duy trì mối quan hệ với khách hàng</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w:t>
            </w:r>
            <w:r w:rsidRPr="006B5211">
              <w:rPr>
                <w:rFonts w:ascii="Times New Roman" w:eastAsia="Times New Roman" w:hAnsi="Times New Roman" w:cs="Times New Roman"/>
                <w:color w:val="000000"/>
                <w:sz w:val="24"/>
                <w:szCs w:val="24"/>
                <w:lang w:val="vi-VN"/>
              </w:rPr>
              <w:t>iếp cận thị trường : phát triển nguồn khách hàng tiềm năng</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Đảm bảo chất lượng bán hàng và chất lượng chăm sóc khách hàng theo định hướng của Jio Health</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Tham gia các khóa đào tạo</w:t>
            </w:r>
            <w:r w:rsidR="007E1253">
              <w:rPr>
                <w:rFonts w:ascii="Times New Roman" w:eastAsia="Times New Roman" w:hAnsi="Times New Roman" w:cs="Times New Roman"/>
                <w:color w:val="000000"/>
                <w:sz w:val="24"/>
                <w:szCs w:val="24"/>
                <w:lang w:val="vi-VN"/>
              </w:rPr>
              <w:t xml:space="preserve">, </w:t>
            </w:r>
            <w:r w:rsidR="007E1253" w:rsidRPr="006B5211">
              <w:rPr>
                <w:rFonts w:ascii="Times New Roman" w:eastAsia="Times New Roman" w:hAnsi="Times New Roman" w:cs="Times New Roman"/>
                <w:color w:val="000000"/>
                <w:sz w:val="24"/>
                <w:szCs w:val="24"/>
                <w:lang w:val="vi-VN"/>
              </w:rPr>
              <w:t>các hoạt động/sự kiện triển khai bán hàng của team</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Thực hiện đầy đủ quy trình bán hàng và chăm sóc khách hàng</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Phối hợp chặt chẽ với các phòng ban liên quan đảm bảo tốt trải nghiệm khách hàng</w:t>
            </w:r>
          </w:p>
          <w:p w:rsidR="006B5211" w:rsidRPr="006B5211" w:rsidRDefault="006B5211" w:rsidP="006B5211">
            <w:pPr>
              <w:shd w:val="clear" w:color="auto" w:fill="FFFFFF"/>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Thực hiện báo cáo hoạt động bán hàng định kỳ (hàng ngày, hàng tuần, hàng tháng)</w:t>
            </w:r>
          </w:p>
          <w:p w:rsidR="00132B6D" w:rsidRPr="006B5211" w:rsidRDefault="00132B6D" w:rsidP="006B5211">
            <w:pPr>
              <w:spacing w:after="0" w:line="240" w:lineRule="auto"/>
              <w:rPr>
                <w:rFonts w:ascii="Times New Roman" w:eastAsia="Times New Roman" w:hAnsi="Times New Roman" w:cs="Times New Roman"/>
                <w:color w:val="000000"/>
                <w:sz w:val="24"/>
                <w:szCs w:val="24"/>
                <w:lang w:val="vi-VN"/>
              </w:rPr>
            </w:pPr>
          </w:p>
        </w:tc>
      </w:tr>
      <w:tr w:rsidR="002F4377" w:rsidRPr="002F4377" w:rsidTr="00924C64">
        <w:trPr>
          <w:trHeight w:val="315"/>
        </w:trPr>
        <w:tc>
          <w:tcPr>
            <w:tcW w:w="2680" w:type="dxa"/>
            <w:shd w:val="clear" w:color="auto" w:fill="auto"/>
            <w:hideMark/>
          </w:tcPr>
          <w:p w:rsidR="002F4377" w:rsidRPr="002F4377" w:rsidRDefault="002F4377" w:rsidP="002F4377">
            <w:pPr>
              <w:spacing w:after="0" w:line="240" w:lineRule="auto"/>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Yêu cầu</w:t>
            </w:r>
          </w:p>
        </w:tc>
        <w:tc>
          <w:tcPr>
            <w:tcW w:w="9000" w:type="dxa"/>
            <w:shd w:val="clear" w:color="auto" w:fill="auto"/>
            <w:vAlign w:val="center"/>
          </w:tcPr>
          <w:p w:rsidR="006B5211" w:rsidRDefault="006B5211" w:rsidP="00E820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w:t>
            </w:r>
            <w:r w:rsidRPr="006B5211">
              <w:rPr>
                <w:rFonts w:ascii="Times New Roman" w:eastAsia="Times New Roman" w:hAnsi="Times New Roman" w:cs="Times New Roman"/>
                <w:color w:val="000000"/>
                <w:sz w:val="24"/>
                <w:szCs w:val="24"/>
              </w:rPr>
              <w:t>Tốt nghiệp ngành bác sĩ đa khoa, điều dưỡng, thư ký y khoa</w:t>
            </w:r>
          </w:p>
          <w:p w:rsidR="006B5211" w:rsidRDefault="006B5211" w:rsidP="00E820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w:t>
            </w:r>
            <w:r w:rsidRPr="006B5211">
              <w:rPr>
                <w:rFonts w:ascii="Times New Roman" w:eastAsia="Times New Roman" w:hAnsi="Times New Roman" w:cs="Times New Roman"/>
                <w:color w:val="000000"/>
                <w:sz w:val="24"/>
                <w:szCs w:val="24"/>
              </w:rPr>
              <w:t>Tiếng Anh thành thạo là lợi thế</w:t>
            </w:r>
          </w:p>
          <w:p w:rsidR="00E82020" w:rsidRPr="00E82020" w:rsidRDefault="00E82020" w:rsidP="00E82020">
            <w:pPr>
              <w:spacing w:after="0" w:line="240" w:lineRule="auto"/>
              <w:jc w:val="both"/>
              <w:rPr>
                <w:rFonts w:ascii="Times New Roman" w:eastAsia="Times New Roman" w:hAnsi="Times New Roman" w:cs="Times New Roman"/>
                <w:color w:val="000000"/>
                <w:sz w:val="24"/>
                <w:szCs w:val="24"/>
              </w:rPr>
            </w:pPr>
            <w:r w:rsidRPr="00E82020">
              <w:rPr>
                <w:rFonts w:ascii="Times New Roman" w:eastAsia="Times New Roman" w:hAnsi="Times New Roman" w:cs="Times New Roman"/>
                <w:color w:val="000000"/>
                <w:sz w:val="24"/>
                <w:szCs w:val="24"/>
              </w:rPr>
              <w:t xml:space="preserve">-Trung thực, chăm chỉ, không ngại khó khăn </w:t>
            </w:r>
          </w:p>
          <w:p w:rsidR="00E82020" w:rsidRPr="00E82020" w:rsidRDefault="00E82020" w:rsidP="00E82020">
            <w:pPr>
              <w:spacing w:after="0" w:line="240" w:lineRule="auto"/>
              <w:jc w:val="both"/>
              <w:rPr>
                <w:rFonts w:ascii="Times New Roman" w:eastAsia="Times New Roman" w:hAnsi="Times New Roman" w:cs="Times New Roman"/>
                <w:color w:val="000000"/>
                <w:sz w:val="24"/>
                <w:szCs w:val="24"/>
              </w:rPr>
            </w:pPr>
            <w:r w:rsidRPr="00E82020">
              <w:rPr>
                <w:rFonts w:ascii="Times New Roman" w:eastAsia="Times New Roman" w:hAnsi="Times New Roman" w:cs="Times New Roman"/>
                <w:color w:val="000000"/>
                <w:sz w:val="24"/>
                <w:szCs w:val="24"/>
              </w:rPr>
              <w:t>-Cẩn thận, chu đáo, nghiêm túc, trung thực</w:t>
            </w:r>
          </w:p>
          <w:p w:rsidR="00E82020" w:rsidRPr="00E82020" w:rsidRDefault="00E82020" w:rsidP="00E82020">
            <w:pPr>
              <w:spacing w:after="0" w:line="240" w:lineRule="auto"/>
              <w:jc w:val="both"/>
              <w:rPr>
                <w:rFonts w:ascii="Times New Roman" w:eastAsia="Times New Roman" w:hAnsi="Times New Roman" w:cs="Times New Roman"/>
                <w:color w:val="000000"/>
                <w:sz w:val="24"/>
                <w:szCs w:val="24"/>
              </w:rPr>
            </w:pPr>
            <w:r w:rsidRPr="00E82020">
              <w:rPr>
                <w:rFonts w:ascii="Times New Roman" w:eastAsia="Times New Roman" w:hAnsi="Times New Roman" w:cs="Times New Roman"/>
                <w:color w:val="000000"/>
                <w:sz w:val="24"/>
                <w:szCs w:val="24"/>
              </w:rPr>
              <w:t>-Có trách nhiệm cao trong công việc</w:t>
            </w:r>
          </w:p>
          <w:p w:rsidR="002F4377" w:rsidRPr="002F4377" w:rsidRDefault="00E82020" w:rsidP="00E82020">
            <w:pPr>
              <w:spacing w:after="0" w:line="240" w:lineRule="auto"/>
              <w:jc w:val="both"/>
              <w:rPr>
                <w:rFonts w:ascii="Times New Roman" w:eastAsia="Times New Roman" w:hAnsi="Times New Roman" w:cs="Times New Roman"/>
                <w:color w:val="000000"/>
                <w:sz w:val="24"/>
                <w:szCs w:val="24"/>
              </w:rPr>
            </w:pPr>
            <w:r w:rsidRPr="00E82020">
              <w:rPr>
                <w:rFonts w:ascii="Times New Roman" w:eastAsia="Times New Roman" w:hAnsi="Times New Roman" w:cs="Times New Roman"/>
                <w:color w:val="000000"/>
                <w:sz w:val="24"/>
                <w:szCs w:val="24"/>
              </w:rPr>
              <w:t>-Có khả năng giao tiếp tốt</w:t>
            </w:r>
          </w:p>
        </w:tc>
      </w:tr>
      <w:tr w:rsidR="002F4377" w:rsidRPr="006B5211" w:rsidTr="00924C64">
        <w:trPr>
          <w:trHeight w:val="775"/>
        </w:trPr>
        <w:tc>
          <w:tcPr>
            <w:tcW w:w="2680" w:type="dxa"/>
            <w:shd w:val="clear" w:color="auto" w:fill="auto"/>
            <w:hideMark/>
          </w:tcPr>
          <w:p w:rsidR="002F4377" w:rsidRPr="002F4377" w:rsidRDefault="002F4377" w:rsidP="002F4377">
            <w:pPr>
              <w:spacing w:after="0" w:line="240" w:lineRule="auto"/>
              <w:jc w:val="both"/>
              <w:rPr>
                <w:rFonts w:ascii="Times New Roman" w:eastAsia="Times New Roman" w:hAnsi="Times New Roman" w:cs="Times New Roman"/>
                <w:b/>
                <w:bCs/>
                <w:color w:val="363636"/>
                <w:sz w:val="24"/>
                <w:szCs w:val="24"/>
              </w:rPr>
            </w:pPr>
            <w:r w:rsidRPr="002F4377">
              <w:rPr>
                <w:rFonts w:ascii="Times New Roman" w:eastAsia="Times New Roman" w:hAnsi="Times New Roman" w:cs="Times New Roman"/>
                <w:b/>
                <w:bCs/>
                <w:color w:val="363636"/>
                <w:sz w:val="24"/>
                <w:szCs w:val="24"/>
              </w:rPr>
              <w:t>Quyền lợi</w:t>
            </w:r>
          </w:p>
        </w:tc>
        <w:tc>
          <w:tcPr>
            <w:tcW w:w="9000" w:type="dxa"/>
            <w:shd w:val="clear" w:color="auto" w:fill="auto"/>
            <w:vAlign w:val="center"/>
          </w:tcPr>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Được hưởng hoa hồng trên doanh số đóng góp</w:t>
            </w:r>
          </w:p>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Lương tháng thứ 13</w:t>
            </w:r>
          </w:p>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xml:space="preserve">- Lương cơ bản </w:t>
            </w:r>
            <w:r>
              <w:rPr>
                <w:rFonts w:ascii="Times New Roman" w:eastAsia="Times New Roman" w:hAnsi="Times New Roman" w:cs="Times New Roman"/>
                <w:color w:val="000000"/>
                <w:sz w:val="24"/>
                <w:szCs w:val="24"/>
                <w:lang w:val="vi-VN"/>
              </w:rPr>
              <w:t xml:space="preserve">~ </w:t>
            </w:r>
            <w:r w:rsidRPr="006B5211">
              <w:rPr>
                <w:rFonts w:ascii="Times New Roman" w:eastAsia="Times New Roman" w:hAnsi="Times New Roman" w:cs="Times New Roman"/>
                <w:color w:val="000000"/>
                <w:sz w:val="24"/>
                <w:szCs w:val="24"/>
                <w:lang w:val="vi-VN"/>
              </w:rPr>
              <w:t>18-25 triệu</w:t>
            </w:r>
            <w:r>
              <w:rPr>
                <w:rFonts w:ascii="Times New Roman" w:eastAsia="Times New Roman" w:hAnsi="Times New Roman" w:cs="Times New Roman"/>
                <w:color w:val="000000"/>
                <w:sz w:val="24"/>
                <w:szCs w:val="24"/>
                <w:lang w:val="vi-VN"/>
              </w:rPr>
              <w:t xml:space="preserve"> trở lên</w:t>
            </w:r>
          </w:p>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Được tham gia miễn phí gói chăm sóc sức khỏe theo năm cho bản thân</w:t>
            </w:r>
          </w:p>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r w:rsidRPr="006B5211">
              <w:rPr>
                <w:rFonts w:ascii="Times New Roman" w:eastAsia="Times New Roman" w:hAnsi="Times New Roman" w:cs="Times New Roman"/>
                <w:color w:val="000000"/>
                <w:sz w:val="24"/>
                <w:szCs w:val="24"/>
                <w:lang w:val="vi-VN"/>
              </w:rPr>
              <w:t>- Được du lịch team building hàng năm</w:t>
            </w:r>
          </w:p>
          <w:p w:rsidR="00E82020" w:rsidRDefault="006B5211" w:rsidP="006B5211">
            <w:pPr>
              <w:spacing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 </w:t>
            </w:r>
            <w:r w:rsidRPr="006B5211">
              <w:rPr>
                <w:rFonts w:ascii="Times New Roman" w:eastAsia="Times New Roman" w:hAnsi="Times New Roman" w:cs="Times New Roman"/>
                <w:color w:val="000000"/>
                <w:sz w:val="24"/>
                <w:szCs w:val="24"/>
                <w:lang w:val="vi-VN"/>
              </w:rPr>
              <w:t>Được tham gia khoá đào tạo nâng cao kỹ năng, tiếng Anh y khoa</w:t>
            </w:r>
          </w:p>
          <w:p w:rsidR="006B5211" w:rsidRDefault="006B5211" w:rsidP="006B5211">
            <w:pPr>
              <w:spacing w:after="0" w:line="240"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Đầy đủ chế độ bảo hiểm và các chế độ phúc lợi khác</w:t>
            </w:r>
          </w:p>
          <w:p w:rsidR="006B5211" w:rsidRPr="006B5211" w:rsidRDefault="006B5211" w:rsidP="006B5211">
            <w:pPr>
              <w:spacing w:after="0" w:line="240" w:lineRule="auto"/>
              <w:jc w:val="both"/>
              <w:rPr>
                <w:rFonts w:ascii="Times New Roman" w:eastAsia="Times New Roman" w:hAnsi="Times New Roman" w:cs="Times New Roman"/>
                <w:color w:val="000000"/>
                <w:sz w:val="24"/>
                <w:szCs w:val="24"/>
                <w:lang w:val="vi-VN"/>
              </w:rPr>
            </w:pPr>
          </w:p>
        </w:tc>
      </w:tr>
    </w:tbl>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Default="00FA28E7" w:rsidP="00FA28E7">
      <w:pPr>
        <w:rPr>
          <w:color w:val="000000"/>
          <w:shd w:val="clear" w:color="auto" w:fill="FFFFFF"/>
          <w:lang w:val="vi-VN"/>
        </w:rPr>
      </w:pPr>
    </w:p>
    <w:p w:rsidR="00FA28E7" w:rsidRPr="00FA28E7" w:rsidRDefault="00FA28E7" w:rsidP="00FA28E7">
      <w:pPr>
        <w:rPr>
          <w:color w:val="000000"/>
          <w:shd w:val="clear" w:color="auto" w:fill="FFFFFF"/>
          <w:lang w:val="vi-VN"/>
        </w:rPr>
      </w:pPr>
    </w:p>
    <w:p w:rsidR="00801072" w:rsidRPr="006B5211" w:rsidRDefault="00FA28E7" w:rsidP="00801072">
      <w:pPr>
        <w:shd w:val="clear" w:color="auto" w:fill="FFFFFF"/>
        <w:spacing w:after="240" w:line="240" w:lineRule="auto"/>
        <w:rPr>
          <w:rFonts w:ascii="Arial" w:eastAsia="Times New Roman" w:hAnsi="Arial" w:cs="Arial"/>
          <w:color w:val="222222"/>
          <w:sz w:val="24"/>
          <w:szCs w:val="24"/>
          <w:lang w:val="vi-VN"/>
        </w:rPr>
      </w:pPr>
      <w:r w:rsidRPr="00FA28E7">
        <w:rPr>
          <w:rFonts w:ascii="Arial" w:eastAsia="Times New Roman" w:hAnsi="Arial" w:cs="Arial"/>
          <w:color w:val="222222"/>
          <w:sz w:val="24"/>
          <w:szCs w:val="24"/>
          <w:lang w:val="vi-VN"/>
        </w:rPr>
        <w:lastRenderedPageBreak/>
        <w:br/>
      </w:r>
    </w:p>
    <w:p w:rsidR="00FA28E7" w:rsidRPr="006B5211" w:rsidRDefault="00FA28E7" w:rsidP="00FA28E7">
      <w:pPr>
        <w:shd w:val="clear" w:color="auto" w:fill="FFFFFF"/>
        <w:spacing w:after="240" w:line="240" w:lineRule="auto"/>
        <w:rPr>
          <w:rFonts w:ascii="Arial" w:eastAsia="Times New Roman" w:hAnsi="Arial" w:cs="Arial"/>
          <w:color w:val="222222"/>
          <w:sz w:val="24"/>
          <w:szCs w:val="24"/>
          <w:lang w:val="vi-VN"/>
        </w:rPr>
      </w:pPr>
      <w:r w:rsidRPr="006B5211">
        <w:rPr>
          <w:rFonts w:ascii="Arial" w:eastAsia="Times New Roman" w:hAnsi="Arial" w:cs="Arial"/>
          <w:color w:val="222222"/>
          <w:sz w:val="24"/>
          <w:szCs w:val="24"/>
          <w:lang w:val="vi-VN"/>
        </w:rPr>
        <w:br/>
      </w:r>
    </w:p>
    <w:p w:rsidR="00FA28E7" w:rsidRPr="006B5211" w:rsidRDefault="00FA28E7" w:rsidP="00FA28E7">
      <w:pPr>
        <w:rPr>
          <w:lang w:val="vi-VN"/>
        </w:rPr>
      </w:pPr>
    </w:p>
    <w:p w:rsidR="00FA28E7" w:rsidRPr="006B5211" w:rsidRDefault="00FA28E7" w:rsidP="002F4377">
      <w:pPr>
        <w:spacing w:after="0" w:line="240" w:lineRule="auto"/>
        <w:ind w:left="225"/>
        <w:rPr>
          <w:rFonts w:ascii="Arial" w:eastAsia="Times New Roman" w:hAnsi="Arial" w:cs="Arial"/>
          <w:color w:val="000000"/>
          <w:sz w:val="20"/>
          <w:szCs w:val="20"/>
          <w:lang w:val="vi-VN"/>
        </w:rPr>
      </w:pPr>
    </w:p>
    <w:p w:rsidR="00FA28E7" w:rsidRPr="006B5211" w:rsidRDefault="00FA28E7" w:rsidP="00FA28E7">
      <w:pPr>
        <w:rPr>
          <w:lang w:val="vi-VN"/>
        </w:rPr>
      </w:pPr>
    </w:p>
    <w:sectPr w:rsidR="00FA28E7" w:rsidRPr="006B5211" w:rsidSect="003A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F47"/>
    <w:multiLevelType w:val="multilevel"/>
    <w:tmpl w:val="696A6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20243"/>
    <w:multiLevelType w:val="multilevel"/>
    <w:tmpl w:val="FC7C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71330"/>
    <w:multiLevelType w:val="multilevel"/>
    <w:tmpl w:val="AAD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E1A5B"/>
    <w:multiLevelType w:val="multilevel"/>
    <w:tmpl w:val="8588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B2B14"/>
    <w:multiLevelType w:val="multilevel"/>
    <w:tmpl w:val="D1BC9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371A0"/>
    <w:multiLevelType w:val="multilevel"/>
    <w:tmpl w:val="AF643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E7"/>
    <w:rsid w:val="00077B61"/>
    <w:rsid w:val="00132B6D"/>
    <w:rsid w:val="002F4377"/>
    <w:rsid w:val="003A2D13"/>
    <w:rsid w:val="0051443F"/>
    <w:rsid w:val="0066749B"/>
    <w:rsid w:val="006B5211"/>
    <w:rsid w:val="007E1253"/>
    <w:rsid w:val="00801072"/>
    <w:rsid w:val="00924C64"/>
    <w:rsid w:val="00E82020"/>
    <w:rsid w:val="00FA28E7"/>
    <w:rsid w:val="00FB5AFB"/>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8F0B"/>
  <w15:chartTrackingRefBased/>
  <w15:docId w15:val="{A4036D1F-1029-4C31-8514-5DC1257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Manh">
    <w:name w:val="Strong"/>
    <w:basedOn w:val="Phngmcinhcuaoanvn"/>
    <w:uiPriority w:val="22"/>
    <w:qFormat/>
    <w:rsid w:val="00FA28E7"/>
    <w:rPr>
      <w:b/>
      <w:bCs/>
    </w:rPr>
  </w:style>
  <w:style w:type="paragraph" w:styleId="ThngthngWeb">
    <w:name w:val="Normal (Web)"/>
    <w:basedOn w:val="Binhthng"/>
    <w:uiPriority w:val="99"/>
    <w:semiHidden/>
    <w:unhideWhenUsed/>
    <w:rsid w:val="00FA28E7"/>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FA2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2997">
      <w:bodyDiv w:val="1"/>
      <w:marLeft w:val="0"/>
      <w:marRight w:val="0"/>
      <w:marTop w:val="0"/>
      <w:marBottom w:val="0"/>
      <w:divBdr>
        <w:top w:val="none" w:sz="0" w:space="0" w:color="auto"/>
        <w:left w:val="none" w:sz="0" w:space="0" w:color="auto"/>
        <w:bottom w:val="none" w:sz="0" w:space="0" w:color="auto"/>
        <w:right w:val="none" w:sz="0" w:space="0" w:color="auto"/>
      </w:divBdr>
    </w:div>
    <w:div w:id="465048149">
      <w:bodyDiv w:val="1"/>
      <w:marLeft w:val="0"/>
      <w:marRight w:val="0"/>
      <w:marTop w:val="0"/>
      <w:marBottom w:val="0"/>
      <w:divBdr>
        <w:top w:val="none" w:sz="0" w:space="0" w:color="auto"/>
        <w:left w:val="none" w:sz="0" w:space="0" w:color="auto"/>
        <w:bottom w:val="none" w:sz="0" w:space="0" w:color="auto"/>
        <w:right w:val="none" w:sz="0" w:space="0" w:color="auto"/>
      </w:divBdr>
      <w:divsChild>
        <w:div w:id="201552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629828">
              <w:marLeft w:val="0"/>
              <w:marRight w:val="0"/>
              <w:marTop w:val="0"/>
              <w:marBottom w:val="0"/>
              <w:divBdr>
                <w:top w:val="none" w:sz="0" w:space="0" w:color="auto"/>
                <w:left w:val="none" w:sz="0" w:space="0" w:color="auto"/>
                <w:bottom w:val="none" w:sz="0" w:space="0" w:color="auto"/>
                <w:right w:val="none" w:sz="0" w:space="0" w:color="auto"/>
              </w:divBdr>
              <w:divsChild>
                <w:div w:id="449708237">
                  <w:marLeft w:val="0"/>
                  <w:marRight w:val="0"/>
                  <w:marTop w:val="0"/>
                  <w:marBottom w:val="0"/>
                  <w:divBdr>
                    <w:top w:val="none" w:sz="0" w:space="0" w:color="auto"/>
                    <w:left w:val="none" w:sz="0" w:space="0" w:color="auto"/>
                    <w:bottom w:val="none" w:sz="0" w:space="0" w:color="auto"/>
                    <w:right w:val="none" w:sz="0" w:space="0" w:color="auto"/>
                  </w:divBdr>
                  <w:divsChild>
                    <w:div w:id="1464234840">
                      <w:marLeft w:val="0"/>
                      <w:marRight w:val="0"/>
                      <w:marTop w:val="0"/>
                      <w:marBottom w:val="0"/>
                      <w:divBdr>
                        <w:top w:val="none" w:sz="0" w:space="0" w:color="auto"/>
                        <w:left w:val="none" w:sz="0" w:space="0" w:color="auto"/>
                        <w:bottom w:val="none" w:sz="0" w:space="0" w:color="auto"/>
                        <w:right w:val="none" w:sz="0" w:space="0" w:color="auto"/>
                      </w:divBdr>
                      <w:divsChild>
                        <w:div w:id="12716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77336">
      <w:bodyDiv w:val="1"/>
      <w:marLeft w:val="0"/>
      <w:marRight w:val="0"/>
      <w:marTop w:val="0"/>
      <w:marBottom w:val="0"/>
      <w:divBdr>
        <w:top w:val="none" w:sz="0" w:space="0" w:color="auto"/>
        <w:left w:val="none" w:sz="0" w:space="0" w:color="auto"/>
        <w:bottom w:val="none" w:sz="0" w:space="0" w:color="auto"/>
        <w:right w:val="none" w:sz="0" w:space="0" w:color="auto"/>
      </w:divBdr>
      <w:divsChild>
        <w:div w:id="53917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769947">
              <w:marLeft w:val="0"/>
              <w:marRight w:val="0"/>
              <w:marTop w:val="0"/>
              <w:marBottom w:val="0"/>
              <w:divBdr>
                <w:top w:val="none" w:sz="0" w:space="0" w:color="auto"/>
                <w:left w:val="none" w:sz="0" w:space="0" w:color="auto"/>
                <w:bottom w:val="none" w:sz="0" w:space="0" w:color="auto"/>
                <w:right w:val="none" w:sz="0" w:space="0" w:color="auto"/>
              </w:divBdr>
              <w:divsChild>
                <w:div w:id="1821922076">
                  <w:marLeft w:val="0"/>
                  <w:marRight w:val="0"/>
                  <w:marTop w:val="0"/>
                  <w:marBottom w:val="0"/>
                  <w:divBdr>
                    <w:top w:val="none" w:sz="0" w:space="0" w:color="auto"/>
                    <w:left w:val="none" w:sz="0" w:space="0" w:color="auto"/>
                    <w:bottom w:val="none" w:sz="0" w:space="0" w:color="auto"/>
                    <w:right w:val="none" w:sz="0" w:space="0" w:color="auto"/>
                  </w:divBdr>
                  <w:divsChild>
                    <w:div w:id="890652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1065996">
                          <w:marLeft w:val="0"/>
                          <w:marRight w:val="0"/>
                          <w:marTop w:val="0"/>
                          <w:marBottom w:val="0"/>
                          <w:divBdr>
                            <w:top w:val="none" w:sz="0" w:space="0" w:color="auto"/>
                            <w:left w:val="none" w:sz="0" w:space="0" w:color="auto"/>
                            <w:bottom w:val="none" w:sz="0" w:space="0" w:color="auto"/>
                            <w:right w:val="none" w:sz="0" w:space="0" w:color="auto"/>
                          </w:divBdr>
                          <w:divsChild>
                            <w:div w:id="266350558">
                              <w:marLeft w:val="0"/>
                              <w:marRight w:val="0"/>
                              <w:marTop w:val="0"/>
                              <w:marBottom w:val="0"/>
                              <w:divBdr>
                                <w:top w:val="none" w:sz="0" w:space="0" w:color="auto"/>
                                <w:left w:val="none" w:sz="0" w:space="0" w:color="auto"/>
                                <w:bottom w:val="none" w:sz="0" w:space="0" w:color="auto"/>
                                <w:right w:val="none" w:sz="0" w:space="0" w:color="auto"/>
                              </w:divBdr>
                              <w:divsChild>
                                <w:div w:id="132782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81845">
      <w:bodyDiv w:val="1"/>
      <w:marLeft w:val="0"/>
      <w:marRight w:val="0"/>
      <w:marTop w:val="0"/>
      <w:marBottom w:val="0"/>
      <w:divBdr>
        <w:top w:val="none" w:sz="0" w:space="0" w:color="auto"/>
        <w:left w:val="none" w:sz="0" w:space="0" w:color="auto"/>
        <w:bottom w:val="none" w:sz="0" w:space="0" w:color="auto"/>
        <w:right w:val="none" w:sz="0" w:space="0" w:color="auto"/>
      </w:divBdr>
    </w:div>
    <w:div w:id="879785782">
      <w:bodyDiv w:val="1"/>
      <w:marLeft w:val="0"/>
      <w:marRight w:val="0"/>
      <w:marTop w:val="0"/>
      <w:marBottom w:val="0"/>
      <w:divBdr>
        <w:top w:val="none" w:sz="0" w:space="0" w:color="auto"/>
        <w:left w:val="none" w:sz="0" w:space="0" w:color="auto"/>
        <w:bottom w:val="none" w:sz="0" w:space="0" w:color="auto"/>
        <w:right w:val="none" w:sz="0" w:space="0" w:color="auto"/>
      </w:divBdr>
      <w:divsChild>
        <w:div w:id="1731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410453">
              <w:marLeft w:val="0"/>
              <w:marRight w:val="0"/>
              <w:marTop w:val="0"/>
              <w:marBottom w:val="0"/>
              <w:divBdr>
                <w:top w:val="none" w:sz="0" w:space="0" w:color="auto"/>
                <w:left w:val="none" w:sz="0" w:space="0" w:color="auto"/>
                <w:bottom w:val="none" w:sz="0" w:space="0" w:color="auto"/>
                <w:right w:val="none" w:sz="0" w:space="0" w:color="auto"/>
              </w:divBdr>
              <w:divsChild>
                <w:div w:id="508101739">
                  <w:marLeft w:val="0"/>
                  <w:marRight w:val="0"/>
                  <w:marTop w:val="0"/>
                  <w:marBottom w:val="0"/>
                  <w:divBdr>
                    <w:top w:val="none" w:sz="0" w:space="0" w:color="auto"/>
                    <w:left w:val="none" w:sz="0" w:space="0" w:color="auto"/>
                    <w:bottom w:val="none" w:sz="0" w:space="0" w:color="auto"/>
                    <w:right w:val="none" w:sz="0" w:space="0" w:color="auto"/>
                  </w:divBdr>
                  <w:divsChild>
                    <w:div w:id="1159618010">
                      <w:marLeft w:val="0"/>
                      <w:marRight w:val="0"/>
                      <w:marTop w:val="0"/>
                      <w:marBottom w:val="0"/>
                      <w:divBdr>
                        <w:top w:val="none" w:sz="0" w:space="0" w:color="auto"/>
                        <w:left w:val="none" w:sz="0" w:space="0" w:color="auto"/>
                        <w:bottom w:val="none" w:sz="0" w:space="0" w:color="auto"/>
                        <w:right w:val="none" w:sz="0" w:space="0" w:color="auto"/>
                      </w:divBdr>
                      <w:divsChild>
                        <w:div w:id="1102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85772">
      <w:bodyDiv w:val="1"/>
      <w:marLeft w:val="0"/>
      <w:marRight w:val="0"/>
      <w:marTop w:val="0"/>
      <w:marBottom w:val="0"/>
      <w:divBdr>
        <w:top w:val="none" w:sz="0" w:space="0" w:color="auto"/>
        <w:left w:val="none" w:sz="0" w:space="0" w:color="auto"/>
        <w:bottom w:val="none" w:sz="0" w:space="0" w:color="auto"/>
        <w:right w:val="none" w:sz="0" w:space="0" w:color="auto"/>
      </w:divBdr>
    </w:div>
    <w:div w:id="1434325957">
      <w:bodyDiv w:val="1"/>
      <w:marLeft w:val="0"/>
      <w:marRight w:val="0"/>
      <w:marTop w:val="0"/>
      <w:marBottom w:val="0"/>
      <w:divBdr>
        <w:top w:val="none" w:sz="0" w:space="0" w:color="auto"/>
        <w:left w:val="none" w:sz="0" w:space="0" w:color="auto"/>
        <w:bottom w:val="none" w:sz="0" w:space="0" w:color="auto"/>
        <w:right w:val="none" w:sz="0" w:space="0" w:color="auto"/>
      </w:divBdr>
      <w:divsChild>
        <w:div w:id="3761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55335">
              <w:marLeft w:val="0"/>
              <w:marRight w:val="0"/>
              <w:marTop w:val="0"/>
              <w:marBottom w:val="0"/>
              <w:divBdr>
                <w:top w:val="none" w:sz="0" w:space="0" w:color="auto"/>
                <w:left w:val="none" w:sz="0" w:space="0" w:color="auto"/>
                <w:bottom w:val="none" w:sz="0" w:space="0" w:color="auto"/>
                <w:right w:val="none" w:sz="0" w:space="0" w:color="auto"/>
              </w:divBdr>
              <w:divsChild>
                <w:div w:id="894315788">
                  <w:marLeft w:val="0"/>
                  <w:marRight w:val="0"/>
                  <w:marTop w:val="0"/>
                  <w:marBottom w:val="0"/>
                  <w:divBdr>
                    <w:top w:val="none" w:sz="0" w:space="0" w:color="auto"/>
                    <w:left w:val="none" w:sz="0" w:space="0" w:color="auto"/>
                    <w:bottom w:val="none" w:sz="0" w:space="0" w:color="auto"/>
                    <w:right w:val="none" w:sz="0" w:space="0" w:color="auto"/>
                  </w:divBdr>
                  <w:divsChild>
                    <w:div w:id="336730959">
                      <w:marLeft w:val="0"/>
                      <w:marRight w:val="0"/>
                      <w:marTop w:val="0"/>
                      <w:marBottom w:val="0"/>
                      <w:divBdr>
                        <w:top w:val="none" w:sz="0" w:space="0" w:color="auto"/>
                        <w:left w:val="none" w:sz="0" w:space="0" w:color="auto"/>
                        <w:bottom w:val="none" w:sz="0" w:space="0" w:color="auto"/>
                        <w:right w:val="none" w:sz="0" w:space="0" w:color="auto"/>
                      </w:divBdr>
                      <w:divsChild>
                        <w:div w:id="20826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7074">
      <w:bodyDiv w:val="1"/>
      <w:marLeft w:val="0"/>
      <w:marRight w:val="0"/>
      <w:marTop w:val="0"/>
      <w:marBottom w:val="0"/>
      <w:divBdr>
        <w:top w:val="none" w:sz="0" w:space="0" w:color="auto"/>
        <w:left w:val="none" w:sz="0" w:space="0" w:color="auto"/>
        <w:bottom w:val="none" w:sz="0" w:space="0" w:color="auto"/>
        <w:right w:val="none" w:sz="0" w:space="0" w:color="auto"/>
      </w:divBdr>
      <w:divsChild>
        <w:div w:id="560990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205361">
              <w:marLeft w:val="0"/>
              <w:marRight w:val="0"/>
              <w:marTop w:val="0"/>
              <w:marBottom w:val="0"/>
              <w:divBdr>
                <w:top w:val="none" w:sz="0" w:space="0" w:color="auto"/>
                <w:left w:val="none" w:sz="0" w:space="0" w:color="auto"/>
                <w:bottom w:val="none" w:sz="0" w:space="0" w:color="auto"/>
                <w:right w:val="none" w:sz="0" w:space="0" w:color="auto"/>
              </w:divBdr>
              <w:divsChild>
                <w:div w:id="1340083956">
                  <w:marLeft w:val="0"/>
                  <w:marRight w:val="0"/>
                  <w:marTop w:val="0"/>
                  <w:marBottom w:val="0"/>
                  <w:divBdr>
                    <w:top w:val="none" w:sz="0" w:space="0" w:color="auto"/>
                    <w:left w:val="none" w:sz="0" w:space="0" w:color="auto"/>
                    <w:bottom w:val="none" w:sz="0" w:space="0" w:color="auto"/>
                    <w:right w:val="none" w:sz="0" w:space="0" w:color="auto"/>
                  </w:divBdr>
                  <w:divsChild>
                    <w:div w:id="2017266222">
                      <w:marLeft w:val="0"/>
                      <w:marRight w:val="0"/>
                      <w:marTop w:val="0"/>
                      <w:marBottom w:val="0"/>
                      <w:divBdr>
                        <w:top w:val="none" w:sz="0" w:space="0" w:color="auto"/>
                        <w:left w:val="none" w:sz="0" w:space="0" w:color="auto"/>
                        <w:bottom w:val="none" w:sz="0" w:space="0" w:color="auto"/>
                        <w:right w:val="none" w:sz="0" w:space="0" w:color="auto"/>
                      </w:divBdr>
                    </w:div>
                    <w:div w:id="509678965">
                      <w:marLeft w:val="0"/>
                      <w:marRight w:val="0"/>
                      <w:marTop w:val="0"/>
                      <w:marBottom w:val="0"/>
                      <w:divBdr>
                        <w:top w:val="none" w:sz="0" w:space="0" w:color="auto"/>
                        <w:left w:val="none" w:sz="0" w:space="0" w:color="auto"/>
                        <w:bottom w:val="none" w:sz="0" w:space="0" w:color="auto"/>
                        <w:right w:val="none" w:sz="0" w:space="0" w:color="auto"/>
                      </w:divBdr>
                    </w:div>
                    <w:div w:id="1035811367">
                      <w:marLeft w:val="0"/>
                      <w:marRight w:val="0"/>
                      <w:marTop w:val="0"/>
                      <w:marBottom w:val="0"/>
                      <w:divBdr>
                        <w:top w:val="none" w:sz="0" w:space="0" w:color="auto"/>
                        <w:left w:val="none" w:sz="0" w:space="0" w:color="auto"/>
                        <w:bottom w:val="none" w:sz="0" w:space="0" w:color="auto"/>
                        <w:right w:val="none" w:sz="0" w:space="0" w:color="auto"/>
                      </w:divBdr>
                    </w:div>
                    <w:div w:id="1996956335">
                      <w:marLeft w:val="0"/>
                      <w:marRight w:val="0"/>
                      <w:marTop w:val="0"/>
                      <w:marBottom w:val="0"/>
                      <w:divBdr>
                        <w:top w:val="none" w:sz="0" w:space="0" w:color="auto"/>
                        <w:left w:val="none" w:sz="0" w:space="0" w:color="auto"/>
                        <w:bottom w:val="none" w:sz="0" w:space="0" w:color="auto"/>
                        <w:right w:val="none" w:sz="0" w:space="0" w:color="auto"/>
                      </w:divBdr>
                    </w:div>
                    <w:div w:id="634485238">
                      <w:marLeft w:val="0"/>
                      <w:marRight w:val="0"/>
                      <w:marTop w:val="0"/>
                      <w:marBottom w:val="0"/>
                      <w:divBdr>
                        <w:top w:val="none" w:sz="0" w:space="0" w:color="auto"/>
                        <w:left w:val="none" w:sz="0" w:space="0" w:color="auto"/>
                        <w:bottom w:val="none" w:sz="0" w:space="0" w:color="auto"/>
                        <w:right w:val="none" w:sz="0" w:space="0" w:color="auto"/>
                      </w:divBdr>
                    </w:div>
                    <w:div w:id="2140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086">
      <w:bodyDiv w:val="1"/>
      <w:marLeft w:val="0"/>
      <w:marRight w:val="0"/>
      <w:marTop w:val="0"/>
      <w:marBottom w:val="0"/>
      <w:divBdr>
        <w:top w:val="none" w:sz="0" w:space="0" w:color="auto"/>
        <w:left w:val="none" w:sz="0" w:space="0" w:color="auto"/>
        <w:bottom w:val="none" w:sz="0" w:space="0" w:color="auto"/>
        <w:right w:val="none" w:sz="0" w:space="0" w:color="auto"/>
      </w:divBdr>
      <w:divsChild>
        <w:div w:id="165714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994883">
              <w:marLeft w:val="0"/>
              <w:marRight w:val="0"/>
              <w:marTop w:val="0"/>
              <w:marBottom w:val="0"/>
              <w:divBdr>
                <w:top w:val="none" w:sz="0" w:space="0" w:color="auto"/>
                <w:left w:val="none" w:sz="0" w:space="0" w:color="auto"/>
                <w:bottom w:val="none" w:sz="0" w:space="0" w:color="auto"/>
                <w:right w:val="none" w:sz="0" w:space="0" w:color="auto"/>
              </w:divBdr>
              <w:divsChild>
                <w:div w:id="602422961">
                  <w:marLeft w:val="0"/>
                  <w:marRight w:val="0"/>
                  <w:marTop w:val="0"/>
                  <w:marBottom w:val="0"/>
                  <w:divBdr>
                    <w:top w:val="none" w:sz="0" w:space="0" w:color="auto"/>
                    <w:left w:val="none" w:sz="0" w:space="0" w:color="auto"/>
                    <w:bottom w:val="none" w:sz="0" w:space="0" w:color="auto"/>
                    <w:right w:val="none" w:sz="0" w:space="0" w:color="auto"/>
                  </w:divBdr>
                  <w:divsChild>
                    <w:div w:id="1295595561">
                      <w:marLeft w:val="0"/>
                      <w:marRight w:val="0"/>
                      <w:marTop w:val="0"/>
                      <w:marBottom w:val="0"/>
                      <w:divBdr>
                        <w:top w:val="none" w:sz="0" w:space="0" w:color="auto"/>
                        <w:left w:val="none" w:sz="0" w:space="0" w:color="auto"/>
                        <w:bottom w:val="none" w:sz="0" w:space="0" w:color="auto"/>
                        <w:right w:val="none" w:sz="0" w:space="0" w:color="auto"/>
                      </w:divBdr>
                      <w:divsChild>
                        <w:div w:id="17943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865984">
      <w:bodyDiv w:val="1"/>
      <w:marLeft w:val="0"/>
      <w:marRight w:val="0"/>
      <w:marTop w:val="0"/>
      <w:marBottom w:val="0"/>
      <w:divBdr>
        <w:top w:val="none" w:sz="0" w:space="0" w:color="auto"/>
        <w:left w:val="none" w:sz="0" w:space="0" w:color="auto"/>
        <w:bottom w:val="none" w:sz="0" w:space="0" w:color="auto"/>
        <w:right w:val="none" w:sz="0" w:space="0" w:color="auto"/>
      </w:divBdr>
      <w:divsChild>
        <w:div w:id="103154915">
          <w:marLeft w:val="0"/>
          <w:marRight w:val="0"/>
          <w:marTop w:val="0"/>
          <w:marBottom w:val="0"/>
          <w:divBdr>
            <w:top w:val="none" w:sz="0" w:space="0" w:color="auto"/>
            <w:left w:val="none" w:sz="0" w:space="0" w:color="auto"/>
            <w:bottom w:val="none" w:sz="0" w:space="0" w:color="auto"/>
            <w:right w:val="none" w:sz="0" w:space="0" w:color="auto"/>
          </w:divBdr>
        </w:div>
        <w:div w:id="1800029672">
          <w:marLeft w:val="0"/>
          <w:marRight w:val="0"/>
          <w:marTop w:val="0"/>
          <w:marBottom w:val="0"/>
          <w:divBdr>
            <w:top w:val="none" w:sz="0" w:space="0" w:color="auto"/>
            <w:left w:val="none" w:sz="0" w:space="0" w:color="auto"/>
            <w:bottom w:val="none" w:sz="0" w:space="0" w:color="auto"/>
            <w:right w:val="none" w:sz="0" w:space="0" w:color="auto"/>
          </w:divBdr>
        </w:div>
        <w:div w:id="1482697444">
          <w:marLeft w:val="0"/>
          <w:marRight w:val="0"/>
          <w:marTop w:val="0"/>
          <w:marBottom w:val="0"/>
          <w:divBdr>
            <w:top w:val="none" w:sz="0" w:space="0" w:color="auto"/>
            <w:left w:val="none" w:sz="0" w:space="0" w:color="auto"/>
            <w:bottom w:val="none" w:sz="0" w:space="0" w:color="auto"/>
            <w:right w:val="none" w:sz="0" w:space="0" w:color="auto"/>
          </w:divBdr>
          <w:divsChild>
            <w:div w:id="2007979276">
              <w:marLeft w:val="0"/>
              <w:marRight w:val="0"/>
              <w:marTop w:val="0"/>
              <w:marBottom w:val="0"/>
              <w:divBdr>
                <w:top w:val="none" w:sz="0" w:space="0" w:color="auto"/>
                <w:left w:val="none" w:sz="0" w:space="0" w:color="auto"/>
                <w:bottom w:val="none" w:sz="0" w:space="0" w:color="auto"/>
                <w:right w:val="none" w:sz="0" w:space="0" w:color="auto"/>
              </w:divBdr>
            </w:div>
          </w:divsChild>
        </w:div>
        <w:div w:id="779033844">
          <w:marLeft w:val="0"/>
          <w:marRight w:val="0"/>
          <w:marTop w:val="0"/>
          <w:marBottom w:val="0"/>
          <w:divBdr>
            <w:top w:val="none" w:sz="0" w:space="0" w:color="auto"/>
            <w:left w:val="none" w:sz="0" w:space="0" w:color="auto"/>
            <w:bottom w:val="none" w:sz="0" w:space="0" w:color="auto"/>
            <w:right w:val="none" w:sz="0" w:space="0" w:color="auto"/>
          </w:divBdr>
          <w:divsChild>
            <w:div w:id="188222096">
              <w:marLeft w:val="0"/>
              <w:marRight w:val="0"/>
              <w:marTop w:val="0"/>
              <w:marBottom w:val="0"/>
              <w:divBdr>
                <w:top w:val="none" w:sz="0" w:space="0" w:color="auto"/>
                <w:left w:val="none" w:sz="0" w:space="0" w:color="auto"/>
                <w:bottom w:val="none" w:sz="0" w:space="0" w:color="auto"/>
                <w:right w:val="none" w:sz="0" w:space="0" w:color="auto"/>
              </w:divBdr>
            </w:div>
          </w:divsChild>
        </w:div>
        <w:div w:id="1083449923">
          <w:marLeft w:val="0"/>
          <w:marRight w:val="0"/>
          <w:marTop w:val="0"/>
          <w:marBottom w:val="0"/>
          <w:divBdr>
            <w:top w:val="none" w:sz="0" w:space="0" w:color="auto"/>
            <w:left w:val="none" w:sz="0" w:space="0" w:color="auto"/>
            <w:bottom w:val="none" w:sz="0" w:space="0" w:color="auto"/>
            <w:right w:val="none" w:sz="0" w:space="0" w:color="auto"/>
          </w:divBdr>
          <w:divsChild>
            <w:div w:id="5332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9592">
      <w:bodyDiv w:val="1"/>
      <w:marLeft w:val="0"/>
      <w:marRight w:val="0"/>
      <w:marTop w:val="0"/>
      <w:marBottom w:val="0"/>
      <w:divBdr>
        <w:top w:val="none" w:sz="0" w:space="0" w:color="auto"/>
        <w:left w:val="none" w:sz="0" w:space="0" w:color="auto"/>
        <w:bottom w:val="none" w:sz="0" w:space="0" w:color="auto"/>
        <w:right w:val="none" w:sz="0" w:space="0" w:color="auto"/>
      </w:divBdr>
    </w:div>
    <w:div w:id="1935749300">
      <w:bodyDiv w:val="1"/>
      <w:marLeft w:val="0"/>
      <w:marRight w:val="0"/>
      <w:marTop w:val="0"/>
      <w:marBottom w:val="0"/>
      <w:divBdr>
        <w:top w:val="none" w:sz="0" w:space="0" w:color="auto"/>
        <w:left w:val="none" w:sz="0" w:space="0" w:color="auto"/>
        <w:bottom w:val="none" w:sz="0" w:space="0" w:color="auto"/>
        <w:right w:val="none" w:sz="0" w:space="0" w:color="auto"/>
      </w:divBdr>
      <w:divsChild>
        <w:div w:id="147784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20003">
              <w:marLeft w:val="0"/>
              <w:marRight w:val="0"/>
              <w:marTop w:val="0"/>
              <w:marBottom w:val="0"/>
              <w:divBdr>
                <w:top w:val="none" w:sz="0" w:space="0" w:color="auto"/>
                <w:left w:val="none" w:sz="0" w:space="0" w:color="auto"/>
                <w:bottom w:val="none" w:sz="0" w:space="0" w:color="auto"/>
                <w:right w:val="none" w:sz="0" w:space="0" w:color="auto"/>
              </w:divBdr>
              <w:divsChild>
                <w:div w:id="3609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13436">
      <w:bodyDiv w:val="1"/>
      <w:marLeft w:val="0"/>
      <w:marRight w:val="0"/>
      <w:marTop w:val="0"/>
      <w:marBottom w:val="0"/>
      <w:divBdr>
        <w:top w:val="none" w:sz="0" w:space="0" w:color="auto"/>
        <w:left w:val="none" w:sz="0" w:space="0" w:color="auto"/>
        <w:bottom w:val="none" w:sz="0" w:space="0" w:color="auto"/>
        <w:right w:val="none" w:sz="0" w:space="0" w:color="auto"/>
      </w:divBdr>
    </w:div>
    <w:div w:id="2139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3A60-2CC9-490D-923E-A0656143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234</Words>
  <Characters>1339</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Lưu Nguyễn</dc:creator>
  <cp:keywords/>
  <dc:description/>
  <cp:lastModifiedBy>Lưu Nguyễn</cp:lastModifiedBy>
  <cp:revision>8</cp:revision>
  <dcterms:created xsi:type="dcterms:W3CDTF">2019-07-24T05:38:00Z</dcterms:created>
  <dcterms:modified xsi:type="dcterms:W3CDTF">2019-07-26T10:58:00Z</dcterms:modified>
</cp:coreProperties>
</file>