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46" w:rsidRDefault="00825646" w:rsidP="00825646">
      <w:pPr>
        <w:tabs>
          <w:tab w:val="left" w:pos="2430"/>
        </w:tabs>
        <w:jc w:val="center"/>
        <w:rPr>
          <w:b/>
          <w:sz w:val="28"/>
          <w:szCs w:val="28"/>
        </w:rPr>
      </w:pPr>
      <w:r>
        <w:rPr>
          <w:b/>
          <w:sz w:val="28"/>
          <w:szCs w:val="28"/>
        </w:rPr>
        <w:t>TRƯỜNG ĐẠI HỌC Y DƯỢC CẦN THƠ</w:t>
      </w:r>
    </w:p>
    <w:p w:rsidR="00825646" w:rsidRDefault="00825646" w:rsidP="00825646">
      <w:pPr>
        <w:tabs>
          <w:tab w:val="left" w:pos="2430"/>
        </w:tabs>
        <w:jc w:val="center"/>
        <w:rPr>
          <w:b/>
          <w:sz w:val="28"/>
          <w:szCs w:val="28"/>
        </w:rPr>
      </w:pPr>
      <w:r>
        <w:rPr>
          <w:b/>
          <w:sz w:val="28"/>
          <w:szCs w:val="28"/>
        </w:rPr>
        <w:t>KHOA ĐIỀU DƯỠNG – KTYH</w:t>
      </w: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Pr="00825646" w:rsidRDefault="00776B7A" w:rsidP="00825646">
      <w:pPr>
        <w:tabs>
          <w:tab w:val="left" w:pos="2430"/>
        </w:tabs>
        <w:jc w:val="center"/>
        <w:rPr>
          <w:b/>
          <w:sz w:val="32"/>
          <w:szCs w:val="32"/>
        </w:rPr>
      </w:pPr>
      <w:r>
        <w:rPr>
          <w:b/>
          <w:sz w:val="32"/>
          <w:szCs w:val="32"/>
        </w:rPr>
        <w:t>HƯỚNG DẪN</w:t>
      </w:r>
      <w:r w:rsidR="00825646" w:rsidRPr="00825646">
        <w:rPr>
          <w:b/>
          <w:sz w:val="32"/>
          <w:szCs w:val="32"/>
        </w:rPr>
        <w:t xml:space="preserve"> TỰ HỌC</w:t>
      </w:r>
    </w:p>
    <w:p w:rsidR="00825646" w:rsidRDefault="00825646" w:rsidP="00825646">
      <w:pPr>
        <w:tabs>
          <w:tab w:val="left" w:pos="2430"/>
        </w:tabs>
        <w:jc w:val="center"/>
        <w:rPr>
          <w:b/>
          <w:sz w:val="28"/>
          <w:szCs w:val="28"/>
        </w:rPr>
      </w:pPr>
      <w:r w:rsidRPr="00825646">
        <w:rPr>
          <w:b/>
          <w:sz w:val="32"/>
          <w:szCs w:val="32"/>
        </w:rPr>
        <w:t>HỌC PHẦN: CHĂM SÓC SỨC KHỎE TRẺ EM I</w:t>
      </w: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rsidP="00825646">
      <w:pPr>
        <w:tabs>
          <w:tab w:val="left" w:pos="2430"/>
        </w:tabs>
        <w:jc w:val="center"/>
        <w:rPr>
          <w:b/>
          <w:sz w:val="28"/>
          <w:szCs w:val="28"/>
        </w:rPr>
      </w:pPr>
    </w:p>
    <w:p w:rsidR="00825646" w:rsidRDefault="00825646">
      <w:pPr>
        <w:spacing w:after="200" w:line="276" w:lineRule="auto"/>
        <w:rPr>
          <w:b/>
          <w:sz w:val="28"/>
          <w:szCs w:val="28"/>
        </w:rPr>
      </w:pPr>
      <w:r>
        <w:rPr>
          <w:b/>
          <w:sz w:val="28"/>
          <w:szCs w:val="28"/>
        </w:rPr>
        <w:br w:type="page"/>
      </w:r>
    </w:p>
    <w:p w:rsidR="005B260A" w:rsidRPr="00B30556" w:rsidRDefault="00CE7B7F" w:rsidP="00887319">
      <w:pPr>
        <w:tabs>
          <w:tab w:val="left" w:pos="720"/>
        </w:tabs>
        <w:jc w:val="center"/>
        <w:rPr>
          <w:b/>
          <w:sz w:val="28"/>
          <w:szCs w:val="28"/>
        </w:rPr>
      </w:pPr>
      <w:r w:rsidRPr="00B30556">
        <w:rPr>
          <w:b/>
          <w:sz w:val="28"/>
          <w:szCs w:val="28"/>
        </w:rPr>
        <w:lastRenderedPageBreak/>
        <w:t>B</w:t>
      </w:r>
      <w:r w:rsidR="005B260A" w:rsidRPr="00B30556">
        <w:rPr>
          <w:b/>
          <w:sz w:val="28"/>
          <w:szCs w:val="28"/>
        </w:rPr>
        <w:t>ài 1</w:t>
      </w:r>
    </w:p>
    <w:p w:rsidR="005B260A" w:rsidRPr="00887319" w:rsidRDefault="005B260A" w:rsidP="00887319">
      <w:pPr>
        <w:jc w:val="center"/>
        <w:rPr>
          <w:b/>
          <w:sz w:val="28"/>
          <w:szCs w:val="28"/>
        </w:rPr>
      </w:pPr>
      <w:r w:rsidRPr="00B30556">
        <w:rPr>
          <w:b/>
          <w:sz w:val="28"/>
          <w:szCs w:val="28"/>
        </w:rPr>
        <w:t>CÁC THỜI KỲ PHÁT TRIỂN CỦA TRẺ</w:t>
      </w:r>
    </w:p>
    <w:p w:rsidR="00887319" w:rsidRDefault="00887319" w:rsidP="00887319">
      <w:pPr>
        <w:jc w:val="both"/>
        <w:rPr>
          <w:b/>
        </w:rPr>
      </w:pPr>
    </w:p>
    <w:p w:rsidR="005B260A" w:rsidRPr="00B30556" w:rsidRDefault="005B260A" w:rsidP="00887319">
      <w:pPr>
        <w:jc w:val="both"/>
        <w:rPr>
          <w:b/>
        </w:rPr>
      </w:pPr>
      <w:r w:rsidRPr="00B30556">
        <w:rPr>
          <w:b/>
        </w:rPr>
        <w:t xml:space="preserve">MỤC TIÊU </w:t>
      </w:r>
    </w:p>
    <w:p w:rsidR="005B260A" w:rsidRPr="00B30556" w:rsidRDefault="005B260A" w:rsidP="00887319">
      <w:pPr>
        <w:numPr>
          <w:ilvl w:val="0"/>
          <w:numId w:val="8"/>
        </w:numPr>
        <w:tabs>
          <w:tab w:val="left" w:pos="720"/>
        </w:tabs>
        <w:jc w:val="both"/>
        <w:rPr>
          <w:iCs/>
        </w:rPr>
      </w:pPr>
      <w:r w:rsidRPr="00B30556">
        <w:rPr>
          <w:iCs/>
        </w:rPr>
        <w:t>Nêu được đặc điểm sinh lý bình thường và bệnh lý của trẻ em qua các thời kỳ và cách phòng ngừa.</w:t>
      </w:r>
    </w:p>
    <w:p w:rsidR="005B260A" w:rsidRPr="00B30556" w:rsidRDefault="005B260A" w:rsidP="00887319">
      <w:pPr>
        <w:numPr>
          <w:ilvl w:val="0"/>
          <w:numId w:val="8"/>
        </w:numPr>
        <w:tabs>
          <w:tab w:val="left" w:pos="720"/>
        </w:tabs>
        <w:jc w:val="both"/>
        <w:rPr>
          <w:iCs/>
        </w:rPr>
      </w:pPr>
      <w:r w:rsidRPr="00B30556">
        <w:rPr>
          <w:iCs/>
        </w:rPr>
        <w:t>Lập kế hoạch chăm sóc nuôi dưỡng, giáo dục và phòng bệnh qua từng thời kỳ.</w:t>
      </w:r>
    </w:p>
    <w:p w:rsidR="005B260A" w:rsidRPr="00B30556" w:rsidRDefault="00A477B8" w:rsidP="00887319">
      <w:pPr>
        <w:tabs>
          <w:tab w:val="left" w:pos="720"/>
        </w:tabs>
        <w:jc w:val="both"/>
        <w:rPr>
          <w:b/>
        </w:rPr>
      </w:pPr>
      <w:r w:rsidRPr="00B30556">
        <w:rPr>
          <w:b/>
        </w:rPr>
        <w:t>PHƯƠNG PHÁP</w:t>
      </w:r>
    </w:p>
    <w:p w:rsidR="005B260A" w:rsidRPr="00B30556" w:rsidRDefault="00A477B8" w:rsidP="00887319">
      <w:pPr>
        <w:jc w:val="both"/>
        <w:rPr>
          <w:lang w:val="pt-BR"/>
        </w:rPr>
      </w:pPr>
      <w:r w:rsidRPr="00B30556">
        <w:rPr>
          <w:b/>
          <w:lang w:val="pt-BR"/>
        </w:rPr>
        <w:tab/>
      </w:r>
      <w:r w:rsidRPr="00B30556">
        <w:rPr>
          <w:lang w:val="pt-BR"/>
        </w:rPr>
        <w:t xml:space="preserve">Đọc tài liệu (giáo trình) trước tại nhà. </w:t>
      </w:r>
    </w:p>
    <w:p w:rsidR="00A477B8" w:rsidRPr="00B30556" w:rsidRDefault="00A477B8" w:rsidP="00887319">
      <w:pPr>
        <w:jc w:val="both"/>
        <w:rPr>
          <w:lang w:val="pt-BR"/>
        </w:rPr>
      </w:pPr>
      <w:r w:rsidRPr="00B30556">
        <w:rPr>
          <w:lang w:val="pt-BR"/>
        </w:rPr>
        <w:tab/>
        <w:t>Tự học các phần: đại cương, đặc điểm các giai đoạn và kết luận</w:t>
      </w:r>
      <w:r w:rsidR="00CC700D" w:rsidRPr="00B30556">
        <w:rPr>
          <w:lang w:val="pt-BR"/>
        </w:rPr>
        <w:t>.</w:t>
      </w:r>
    </w:p>
    <w:p w:rsidR="00CC700D" w:rsidRPr="00B30556" w:rsidRDefault="00CC700D" w:rsidP="00887319">
      <w:pPr>
        <w:jc w:val="both"/>
        <w:rPr>
          <w:lang w:val="pt-BR"/>
        </w:rPr>
      </w:pPr>
      <w:r w:rsidRPr="00B30556">
        <w:rPr>
          <w:lang w:val="pt-BR"/>
        </w:rPr>
        <w:tab/>
        <w:t>Làm bài tập cụ thể do giảng viên giao.</w:t>
      </w:r>
    </w:p>
    <w:p w:rsidR="005B260A" w:rsidRPr="00B30556" w:rsidRDefault="005B260A" w:rsidP="00887319">
      <w:pPr>
        <w:jc w:val="both"/>
        <w:rPr>
          <w:b/>
          <w:lang w:val="pt-BR"/>
        </w:rPr>
      </w:pPr>
      <w:r w:rsidRPr="00B30556">
        <w:rPr>
          <w:b/>
          <w:lang w:val="pt-BR"/>
        </w:rPr>
        <w:t>TÀI LIỆU THAM KHẢO</w:t>
      </w:r>
    </w:p>
    <w:p w:rsidR="005B260A" w:rsidRPr="00B30556" w:rsidRDefault="005B260A" w:rsidP="00887319">
      <w:pPr>
        <w:numPr>
          <w:ilvl w:val="0"/>
          <w:numId w:val="9"/>
        </w:numPr>
        <w:jc w:val="both"/>
        <w:rPr>
          <w:lang w:val="pt-BR"/>
        </w:rPr>
      </w:pPr>
      <w:r w:rsidRPr="00B30556">
        <w:rPr>
          <w:lang w:val="pt-BR"/>
        </w:rPr>
        <w:t>Đại học Y Dược TP Hồ Chí Minh - Bộ môn Nhi, Bài giảng Nhi Khoa tập 1, Nhà xuất bản Y học, 2007, 05- 12.</w:t>
      </w:r>
    </w:p>
    <w:p w:rsidR="005B260A" w:rsidRPr="00B30556" w:rsidRDefault="005B260A" w:rsidP="00887319">
      <w:pPr>
        <w:numPr>
          <w:ilvl w:val="0"/>
          <w:numId w:val="9"/>
        </w:numPr>
        <w:jc w:val="both"/>
        <w:rPr>
          <w:lang w:val="pt-BR"/>
        </w:rPr>
      </w:pPr>
      <w:r w:rsidRPr="00B30556">
        <w:rPr>
          <w:lang w:val="pt-BR"/>
        </w:rPr>
        <w:t>Đại học Y Hà Nội - Bộ môn Nhi, Bài giảng Nhi Khoa tập 1, Nhà xuất bản Y học, 2009, 07- 12.</w:t>
      </w:r>
    </w:p>
    <w:p w:rsidR="005B260A" w:rsidRPr="00B30556" w:rsidRDefault="005B260A" w:rsidP="00887319">
      <w:pPr>
        <w:numPr>
          <w:ilvl w:val="0"/>
          <w:numId w:val="9"/>
        </w:numPr>
        <w:jc w:val="both"/>
        <w:rPr>
          <w:lang w:val="pt-BR"/>
        </w:rPr>
      </w:pPr>
      <w:r w:rsidRPr="00B30556">
        <w:rPr>
          <w:lang w:val="pt-BR"/>
        </w:rPr>
        <w:t xml:space="preserve">Đại học Y Dược Huế - Bộ môn Nhi, Giáo trình nhi Khoa tập 1, Nhà xuất bản Đại học Huế, 2009, 11- 15. </w:t>
      </w:r>
    </w:p>
    <w:p w:rsidR="005B260A" w:rsidRPr="00B30556" w:rsidRDefault="005B260A" w:rsidP="00887319">
      <w:pPr>
        <w:numPr>
          <w:ilvl w:val="0"/>
          <w:numId w:val="9"/>
        </w:numPr>
        <w:tabs>
          <w:tab w:val="clear" w:pos="720"/>
        </w:tabs>
        <w:jc w:val="both"/>
      </w:pPr>
      <w:r w:rsidRPr="00B30556">
        <w:t>Robert D. Needlman, ‘Growth and development”, Nelson texbook of Pediatrics, 2004, page 23 -27.</w:t>
      </w:r>
    </w:p>
    <w:p w:rsidR="005B260A" w:rsidRPr="00B30556" w:rsidRDefault="005B260A" w:rsidP="00887319">
      <w:pPr>
        <w:numPr>
          <w:ilvl w:val="0"/>
          <w:numId w:val="9"/>
        </w:numPr>
        <w:jc w:val="both"/>
      </w:pPr>
      <w:r w:rsidRPr="00B30556">
        <w:t>Susan Rowen James, Sandra R Mott, Child Heath Nursing Essential Care of children and families, 1988, New York.</w:t>
      </w:r>
    </w:p>
    <w:p w:rsidR="005B260A" w:rsidRPr="00B30556" w:rsidRDefault="005B260A" w:rsidP="00887319">
      <w:pPr>
        <w:jc w:val="both"/>
        <w:rPr>
          <w:b/>
        </w:rPr>
      </w:pPr>
      <w:r w:rsidRPr="00B30556">
        <w:rPr>
          <w:b/>
        </w:rPr>
        <w:t>BÀI TẬP NHÓM</w:t>
      </w:r>
    </w:p>
    <w:p w:rsidR="005B260A" w:rsidRPr="00B30556" w:rsidRDefault="00CC700D" w:rsidP="00887319">
      <w:pPr>
        <w:ind w:firstLine="567"/>
        <w:jc w:val="both"/>
      </w:pPr>
      <w:r w:rsidRPr="00B30556">
        <w:t>Chia</w:t>
      </w:r>
      <w:r w:rsidR="005B260A" w:rsidRPr="00B30556">
        <w:t xml:space="preserve"> 6 nhóm, mỗi nhóm thuyết trình về đặc điểm sinh lý, bệnh lý của trẻ qua 6 thời kỳ và cách chăm sóc phù hợp cho từng thời kỳ.</w:t>
      </w:r>
      <w:r w:rsidRPr="00B30556">
        <w:t xml:space="preserve"> Chuẩn bị ít nhất 02 câu hỏi cho 1 nhóm ngẫu nhiên khác (thời kỳ tiếp sau thời kỳ do nhóm mình phụ trách).</w:t>
      </w:r>
    </w:p>
    <w:p w:rsidR="00A477B8" w:rsidRPr="00B30556" w:rsidRDefault="00A477B8" w:rsidP="00887319">
      <w:pPr>
        <w:jc w:val="both"/>
        <w:rPr>
          <w:b/>
        </w:rPr>
      </w:pPr>
      <w:r w:rsidRPr="00B30556">
        <w:rPr>
          <w:b/>
        </w:rPr>
        <w:t>YÊU CẦU</w:t>
      </w:r>
    </w:p>
    <w:p w:rsidR="00A477B8" w:rsidRPr="00B30556" w:rsidRDefault="00CC700D" w:rsidP="00887319">
      <w:pPr>
        <w:jc w:val="both"/>
      </w:pPr>
      <w:r w:rsidRPr="00B30556">
        <w:tab/>
        <w:t xml:space="preserve">Chia </w:t>
      </w:r>
      <w:r w:rsidR="00A477B8" w:rsidRPr="00B30556">
        <w:t>6 nhóm, làm báo cáo, khuyến khích đa dạng hình thức, sáng tạo. Chuẩn bị trong 01 tuần. Báo cáo vào buổi học kế tiếp. Mỗi nhóm có thời gian báo cáo 15 phút, trả lời câu hỏi từ các nhóm khác khoảng 15 phút.</w:t>
      </w:r>
    </w:p>
    <w:p w:rsidR="00CC700D" w:rsidRPr="00B30556" w:rsidRDefault="00CC700D" w:rsidP="00887319">
      <w:pPr>
        <w:jc w:val="both"/>
        <w:rPr>
          <w:b/>
        </w:rPr>
      </w:pPr>
      <w:r w:rsidRPr="00B30556">
        <w:rPr>
          <w:b/>
        </w:rPr>
        <w:t xml:space="preserve">NGƯỜI GIẢNG: </w:t>
      </w:r>
    </w:p>
    <w:p w:rsidR="00CC700D" w:rsidRPr="00B30556" w:rsidRDefault="00CC700D" w:rsidP="00887319">
      <w:pPr>
        <w:jc w:val="both"/>
      </w:pPr>
      <w:r w:rsidRPr="00B30556">
        <w:tab/>
        <w:t>Ths. Lư Trí Diến</w:t>
      </w:r>
    </w:p>
    <w:p w:rsidR="00887319" w:rsidRDefault="00887319" w:rsidP="00887319"/>
    <w:p w:rsidR="00887319" w:rsidRDefault="00887319" w:rsidP="00887319"/>
    <w:p w:rsidR="00887319" w:rsidRDefault="00887319" w:rsidP="00887319"/>
    <w:p w:rsidR="00887319" w:rsidRDefault="00887319" w:rsidP="00887319"/>
    <w:p w:rsidR="00887319" w:rsidRDefault="00887319" w:rsidP="00887319"/>
    <w:p w:rsidR="00887319" w:rsidRDefault="00887319" w:rsidP="00887319"/>
    <w:p w:rsidR="00887319" w:rsidRDefault="00887319" w:rsidP="00887319"/>
    <w:p w:rsidR="00887319" w:rsidRDefault="00887319" w:rsidP="00887319"/>
    <w:p w:rsidR="00887319" w:rsidRDefault="00887319" w:rsidP="00887319"/>
    <w:p w:rsidR="00887319" w:rsidRDefault="00887319" w:rsidP="00887319"/>
    <w:p w:rsidR="00887319" w:rsidRPr="00B30556" w:rsidRDefault="00887319" w:rsidP="00887319"/>
    <w:p w:rsidR="005B260A" w:rsidRPr="00B30556" w:rsidRDefault="005B260A" w:rsidP="00887319">
      <w:pPr>
        <w:ind w:left="720"/>
        <w:jc w:val="center"/>
        <w:rPr>
          <w:b/>
          <w:sz w:val="28"/>
          <w:szCs w:val="28"/>
        </w:rPr>
      </w:pPr>
      <w:r w:rsidRPr="00B30556">
        <w:rPr>
          <w:b/>
          <w:sz w:val="28"/>
          <w:szCs w:val="28"/>
        </w:rPr>
        <w:lastRenderedPageBreak/>
        <w:t>Bài 2</w:t>
      </w:r>
    </w:p>
    <w:p w:rsidR="005B260A" w:rsidRPr="00887319" w:rsidRDefault="005B260A" w:rsidP="00887319">
      <w:pPr>
        <w:jc w:val="center"/>
        <w:rPr>
          <w:b/>
          <w:sz w:val="28"/>
          <w:szCs w:val="28"/>
        </w:rPr>
      </w:pPr>
      <w:r w:rsidRPr="00B30556">
        <w:rPr>
          <w:b/>
          <w:sz w:val="28"/>
          <w:szCs w:val="28"/>
        </w:rPr>
        <w:t xml:space="preserve"> SỰ TĂNG TRƯỞNG THỂ CHẤT CỦA TRẺ </w:t>
      </w:r>
    </w:p>
    <w:p w:rsidR="005B260A" w:rsidRPr="00B30556" w:rsidRDefault="005B260A" w:rsidP="00887319">
      <w:pPr>
        <w:jc w:val="both"/>
        <w:rPr>
          <w:b/>
        </w:rPr>
      </w:pPr>
      <w:r w:rsidRPr="00B30556">
        <w:rPr>
          <w:b/>
        </w:rPr>
        <w:t xml:space="preserve">MỤC TIÊU </w:t>
      </w:r>
    </w:p>
    <w:p w:rsidR="005B260A" w:rsidRPr="00B30556" w:rsidRDefault="005B260A" w:rsidP="00887319">
      <w:pPr>
        <w:numPr>
          <w:ilvl w:val="0"/>
          <w:numId w:val="10"/>
        </w:numPr>
        <w:tabs>
          <w:tab w:val="left" w:pos="720"/>
        </w:tabs>
        <w:jc w:val="both"/>
        <w:rPr>
          <w:iCs/>
        </w:rPr>
      </w:pPr>
      <w:r w:rsidRPr="00B30556">
        <w:rPr>
          <w:iCs/>
        </w:rPr>
        <w:t xml:space="preserve">Mô tả </w:t>
      </w:r>
      <w:r w:rsidR="00CC700D" w:rsidRPr="00B30556">
        <w:rPr>
          <w:iCs/>
        </w:rPr>
        <w:t xml:space="preserve">và tính được </w:t>
      </w:r>
      <w:r w:rsidRPr="00B30556">
        <w:rPr>
          <w:iCs/>
        </w:rPr>
        <w:t>sự tăng trưởng thể chất của trẻ em qua các lứa tuổi, sơ sinh cho đến tuổi trưởng thành.</w:t>
      </w:r>
    </w:p>
    <w:p w:rsidR="0085331A" w:rsidRPr="00B30556" w:rsidRDefault="005B260A" w:rsidP="00887319">
      <w:pPr>
        <w:numPr>
          <w:ilvl w:val="0"/>
          <w:numId w:val="10"/>
        </w:numPr>
        <w:tabs>
          <w:tab w:val="left" w:pos="720"/>
        </w:tabs>
        <w:jc w:val="both"/>
        <w:rPr>
          <w:iCs/>
        </w:rPr>
      </w:pPr>
      <w:r w:rsidRPr="00B30556">
        <w:rPr>
          <w:iCs/>
        </w:rPr>
        <w:t>Trình bày các yếu tố chính quyết định sự tăng trưởng của trẻ em qua các giai đoạn phát triển.</w:t>
      </w:r>
    </w:p>
    <w:p w:rsidR="00CC700D" w:rsidRPr="00B30556" w:rsidRDefault="00CC700D" w:rsidP="00887319">
      <w:pPr>
        <w:jc w:val="both"/>
        <w:rPr>
          <w:b/>
        </w:rPr>
      </w:pPr>
      <w:r w:rsidRPr="00B30556">
        <w:rPr>
          <w:b/>
        </w:rPr>
        <w:t>PHƯƠNG PHÁP</w:t>
      </w:r>
    </w:p>
    <w:p w:rsidR="00CC700D" w:rsidRPr="00B30556" w:rsidRDefault="00CC700D" w:rsidP="00887319">
      <w:pPr>
        <w:pStyle w:val="ListParagraph"/>
        <w:jc w:val="both"/>
        <w:rPr>
          <w:lang w:val="pt-BR"/>
        </w:rPr>
      </w:pPr>
      <w:r w:rsidRPr="00B30556">
        <w:rPr>
          <w:lang w:val="pt-BR"/>
        </w:rPr>
        <w:t xml:space="preserve">Đọc tài liệu (giáo trình) trước tại nhà. </w:t>
      </w:r>
    </w:p>
    <w:p w:rsidR="00CC700D" w:rsidRPr="00B30556" w:rsidRDefault="00CC700D" w:rsidP="00887319">
      <w:pPr>
        <w:pStyle w:val="ListParagraph"/>
        <w:jc w:val="both"/>
        <w:rPr>
          <w:lang w:val="pt-BR"/>
        </w:rPr>
      </w:pPr>
      <w:r w:rsidRPr="00B30556">
        <w:rPr>
          <w:lang w:val="pt-BR"/>
        </w:rPr>
        <w:t>Tự học các phần: đại cương, các yếu tố ảnh hưởng đến tăng trưởng thể chất và kết luận.</w:t>
      </w:r>
    </w:p>
    <w:p w:rsidR="00CE7B7F" w:rsidRPr="00B30556" w:rsidRDefault="00CC700D" w:rsidP="00887319">
      <w:pPr>
        <w:pStyle w:val="ListParagraph"/>
        <w:jc w:val="both"/>
        <w:rPr>
          <w:lang w:val="pt-BR"/>
        </w:rPr>
      </w:pPr>
      <w:r w:rsidRPr="00B30556">
        <w:rPr>
          <w:lang w:val="pt-BR"/>
        </w:rPr>
        <w:t>Làm bài tập cụ thể do giảng viên giao.</w:t>
      </w:r>
    </w:p>
    <w:p w:rsidR="005B260A" w:rsidRPr="00B30556" w:rsidRDefault="005B260A" w:rsidP="00887319">
      <w:pPr>
        <w:jc w:val="both"/>
        <w:rPr>
          <w:b/>
          <w:lang w:val="pt-BR"/>
        </w:rPr>
      </w:pPr>
      <w:r w:rsidRPr="00B30556">
        <w:rPr>
          <w:b/>
          <w:lang w:val="pt-BR"/>
        </w:rPr>
        <w:t>TÀI LIỆU THAM KHẢO</w:t>
      </w:r>
    </w:p>
    <w:p w:rsidR="005B260A" w:rsidRPr="00B30556" w:rsidRDefault="005B260A" w:rsidP="00887319">
      <w:pPr>
        <w:numPr>
          <w:ilvl w:val="0"/>
          <w:numId w:val="11"/>
        </w:numPr>
        <w:jc w:val="both"/>
        <w:rPr>
          <w:lang w:val="pt-BR"/>
        </w:rPr>
      </w:pPr>
      <w:r w:rsidRPr="00B30556">
        <w:rPr>
          <w:lang w:val="pt-BR"/>
        </w:rPr>
        <w:t>Bộ Y tế, Điều dưỡng Nhi Khoa, Nhà xuất bản Y học, 2006, 19 - 33.</w:t>
      </w:r>
    </w:p>
    <w:p w:rsidR="005B260A" w:rsidRPr="00B30556" w:rsidRDefault="005B260A" w:rsidP="00887319">
      <w:pPr>
        <w:numPr>
          <w:ilvl w:val="0"/>
          <w:numId w:val="11"/>
        </w:numPr>
        <w:jc w:val="both"/>
        <w:rPr>
          <w:lang w:val="pt-BR"/>
        </w:rPr>
      </w:pPr>
      <w:r w:rsidRPr="00B30556">
        <w:rPr>
          <w:lang w:val="pt-BR"/>
        </w:rPr>
        <w:t>Đại học Y Hà Nội - Bộ môn Nhi, Bài giảng Nhi Khoa tập 1, Nhà xuất bản Y học, 2009, 13- 36.</w:t>
      </w:r>
    </w:p>
    <w:p w:rsidR="005B260A" w:rsidRPr="00B30556" w:rsidRDefault="005B260A" w:rsidP="00887319">
      <w:pPr>
        <w:numPr>
          <w:ilvl w:val="0"/>
          <w:numId w:val="11"/>
        </w:numPr>
        <w:jc w:val="both"/>
        <w:rPr>
          <w:lang w:val="pt-BR"/>
        </w:rPr>
      </w:pPr>
      <w:r w:rsidRPr="00B30556">
        <w:rPr>
          <w:lang w:val="pt-BR"/>
        </w:rPr>
        <w:t xml:space="preserve">Đại học Y Dược Huế - Bộ môn Nhi, Giáo trình nhi Khoa tập 1, Nhà xuất bản Đại học Huế, 2009, 16- 21. </w:t>
      </w:r>
    </w:p>
    <w:p w:rsidR="005B260A" w:rsidRPr="00B30556" w:rsidRDefault="005B260A" w:rsidP="00887319">
      <w:pPr>
        <w:numPr>
          <w:ilvl w:val="0"/>
          <w:numId w:val="11"/>
        </w:numPr>
        <w:jc w:val="both"/>
        <w:rPr>
          <w:lang w:val="fr-FR"/>
        </w:rPr>
      </w:pPr>
      <w:r w:rsidRPr="00B30556">
        <w:rPr>
          <w:lang w:val="fr-FR"/>
        </w:rPr>
        <w:t>C. Roy Pediatrie, Universite Francophones, Ellipses, 1989, page 25 - 33</w:t>
      </w:r>
    </w:p>
    <w:p w:rsidR="00CE7B7F" w:rsidRPr="00B30556" w:rsidRDefault="0085331A" w:rsidP="00887319">
      <w:pPr>
        <w:jc w:val="both"/>
        <w:rPr>
          <w:b/>
        </w:rPr>
      </w:pPr>
      <w:r w:rsidRPr="00B30556">
        <w:rPr>
          <w:b/>
        </w:rPr>
        <w:t>BÀI TẬP CÁ NHÂN</w:t>
      </w:r>
    </w:p>
    <w:p w:rsidR="0085331A" w:rsidRPr="00B30556" w:rsidRDefault="0085331A" w:rsidP="00887319">
      <w:pPr>
        <w:pStyle w:val="ListParagraph"/>
        <w:numPr>
          <w:ilvl w:val="0"/>
          <w:numId w:val="13"/>
        </w:numPr>
        <w:jc w:val="both"/>
      </w:pPr>
      <w:r w:rsidRPr="00B30556">
        <w:t>Bệnh nhi Nguyễn Hoài An, 24 tháng, vào viện vì lý do sốt cao. Cân nặng hiện tại 9kg, chiều cao 72cm.</w:t>
      </w:r>
    </w:p>
    <w:p w:rsidR="0085331A" w:rsidRPr="00B30556" w:rsidRDefault="0085331A" w:rsidP="00887319">
      <w:pPr>
        <w:pStyle w:val="ListParagraph"/>
        <w:numPr>
          <w:ilvl w:val="0"/>
          <w:numId w:val="12"/>
        </w:numPr>
        <w:jc w:val="both"/>
      </w:pPr>
      <w:r w:rsidRPr="00B30556">
        <w:t xml:space="preserve">Cân nặng và chiều cao chuẩn của bệnh nhi là bao nhiêu? </w:t>
      </w:r>
    </w:p>
    <w:p w:rsidR="0085331A" w:rsidRPr="00B30556" w:rsidRDefault="0085331A" w:rsidP="00887319">
      <w:pPr>
        <w:pStyle w:val="ListParagraph"/>
        <w:numPr>
          <w:ilvl w:val="0"/>
          <w:numId w:val="12"/>
        </w:numPr>
        <w:jc w:val="both"/>
      </w:pPr>
      <w:r w:rsidRPr="00B30556">
        <w:t>Bệnh nhân có Suy</w:t>
      </w:r>
      <w:r w:rsidR="00CE7B7F" w:rsidRPr="00B30556">
        <w:t xml:space="preserve"> dinh dưỡng không?</w:t>
      </w:r>
      <w:r w:rsidRPr="00B30556">
        <w:t xml:space="preserve"> Tại sao?</w:t>
      </w:r>
    </w:p>
    <w:p w:rsidR="0085331A" w:rsidRPr="00B30556" w:rsidRDefault="0085331A" w:rsidP="00887319">
      <w:pPr>
        <w:pStyle w:val="ListParagraph"/>
        <w:numPr>
          <w:ilvl w:val="0"/>
          <w:numId w:val="13"/>
        </w:numPr>
        <w:jc w:val="both"/>
      </w:pPr>
      <w:r w:rsidRPr="00B30556">
        <w:t>Bé Nam 8 tháng, cân nặng lúc sanh là 2800g, chiều cao là 51cm. Hiện tại Nam nặng 8200g, chiều cao 62cm. Bạn hãy đánh giá sự phát triển thể chất của An?</w:t>
      </w:r>
    </w:p>
    <w:p w:rsidR="0085331A" w:rsidRPr="00B30556" w:rsidRDefault="0085331A" w:rsidP="00887319">
      <w:pPr>
        <w:pStyle w:val="ListParagraph"/>
        <w:numPr>
          <w:ilvl w:val="0"/>
          <w:numId w:val="13"/>
        </w:numPr>
        <w:jc w:val="both"/>
      </w:pPr>
      <w:r w:rsidRPr="00B30556">
        <w:t>Bạn hãy nêu một số yếu tố ảnh hưởng đến sự phát triển thể chất ở trẻ em. Theo bạn yếu tố nào là quan trọng nhất, tại sao?</w:t>
      </w:r>
    </w:p>
    <w:p w:rsidR="00CC700D" w:rsidRPr="00B30556" w:rsidRDefault="00CC700D" w:rsidP="00887319">
      <w:pPr>
        <w:tabs>
          <w:tab w:val="left" w:pos="0"/>
        </w:tabs>
        <w:jc w:val="both"/>
        <w:rPr>
          <w:b/>
          <w:bCs/>
          <w:lang w:val="pt-BR"/>
        </w:rPr>
      </w:pPr>
      <w:r w:rsidRPr="00B30556">
        <w:rPr>
          <w:b/>
          <w:bCs/>
          <w:lang w:val="pt-BR"/>
        </w:rPr>
        <w:t>YÊU CẦU</w:t>
      </w:r>
    </w:p>
    <w:p w:rsidR="00CE7B7F" w:rsidRPr="00B30556" w:rsidRDefault="00CE7B7F" w:rsidP="00887319">
      <w:pPr>
        <w:tabs>
          <w:tab w:val="left" w:pos="0"/>
        </w:tabs>
        <w:ind w:left="567"/>
        <w:jc w:val="both"/>
        <w:rPr>
          <w:bCs/>
          <w:lang w:val="pt-BR"/>
        </w:rPr>
      </w:pPr>
      <w:r w:rsidRPr="00B30556">
        <w:rPr>
          <w:bCs/>
          <w:lang w:val="pt-BR"/>
        </w:rPr>
        <w:t>Làm bài tập trên giấy và nộp trực tiếp cho giảng viên vào buổi học tiếp theo</w:t>
      </w:r>
      <w:r w:rsidR="00CC700D" w:rsidRPr="00B30556">
        <w:rPr>
          <w:bCs/>
          <w:lang w:val="pt-BR"/>
        </w:rPr>
        <w:t>.</w:t>
      </w:r>
    </w:p>
    <w:p w:rsidR="00CC700D" w:rsidRDefault="00CC700D" w:rsidP="00887319">
      <w:pPr>
        <w:jc w:val="both"/>
      </w:pPr>
      <w:r w:rsidRPr="00B30556">
        <w:rPr>
          <w:b/>
        </w:rPr>
        <w:t xml:space="preserve">NGƯỜI GIẢNG: </w:t>
      </w:r>
      <w:r w:rsidRPr="00B30556">
        <w:t>Ths. Lư Trí Diến</w:t>
      </w:r>
    </w:p>
    <w:p w:rsidR="00B30556" w:rsidRDefault="00B30556" w:rsidP="00887319">
      <w:pPr>
        <w:jc w:val="both"/>
      </w:pPr>
    </w:p>
    <w:p w:rsidR="00B30556" w:rsidRDefault="00B30556" w:rsidP="00887319">
      <w:pPr>
        <w:jc w:val="both"/>
      </w:pPr>
    </w:p>
    <w:p w:rsidR="00887319" w:rsidRDefault="00887319" w:rsidP="00887319">
      <w:pPr>
        <w:jc w:val="both"/>
      </w:pPr>
    </w:p>
    <w:p w:rsidR="00887319" w:rsidRDefault="00887319" w:rsidP="00887319">
      <w:pPr>
        <w:jc w:val="both"/>
      </w:pPr>
    </w:p>
    <w:p w:rsidR="00887319" w:rsidRDefault="00887319" w:rsidP="00887319">
      <w:pPr>
        <w:jc w:val="both"/>
      </w:pPr>
    </w:p>
    <w:p w:rsidR="00887319" w:rsidRDefault="00887319" w:rsidP="00887319">
      <w:pPr>
        <w:jc w:val="both"/>
      </w:pPr>
    </w:p>
    <w:p w:rsidR="00887319" w:rsidRDefault="00887319" w:rsidP="00887319">
      <w:pPr>
        <w:jc w:val="both"/>
      </w:pPr>
    </w:p>
    <w:p w:rsidR="00887319" w:rsidRDefault="00887319" w:rsidP="00887319">
      <w:pPr>
        <w:jc w:val="both"/>
      </w:pPr>
    </w:p>
    <w:p w:rsidR="00887319" w:rsidRDefault="00887319" w:rsidP="00887319">
      <w:pPr>
        <w:jc w:val="both"/>
      </w:pPr>
    </w:p>
    <w:p w:rsidR="00887319" w:rsidRDefault="00887319" w:rsidP="00887319">
      <w:pPr>
        <w:jc w:val="both"/>
      </w:pPr>
    </w:p>
    <w:p w:rsidR="00887319" w:rsidRDefault="00887319" w:rsidP="00887319">
      <w:pPr>
        <w:jc w:val="both"/>
      </w:pPr>
    </w:p>
    <w:p w:rsidR="00B30556" w:rsidRPr="00B30556" w:rsidRDefault="00B30556" w:rsidP="00887319">
      <w:pPr>
        <w:jc w:val="both"/>
        <w:rPr>
          <w:b/>
        </w:rPr>
      </w:pPr>
    </w:p>
    <w:p w:rsidR="00CE7B7F" w:rsidRPr="00B30556" w:rsidRDefault="00CE7B7F" w:rsidP="00887319">
      <w:pPr>
        <w:jc w:val="center"/>
        <w:rPr>
          <w:b/>
          <w:sz w:val="28"/>
          <w:szCs w:val="28"/>
          <w:lang w:val="pt-BR"/>
        </w:rPr>
      </w:pPr>
      <w:r w:rsidRPr="00B30556">
        <w:rPr>
          <w:b/>
          <w:bCs/>
          <w:sz w:val="28"/>
          <w:szCs w:val="28"/>
          <w:lang w:val="pt-BR"/>
        </w:rPr>
        <w:lastRenderedPageBreak/>
        <w:t>B</w:t>
      </w:r>
      <w:r w:rsidRPr="00B30556">
        <w:rPr>
          <w:b/>
          <w:sz w:val="28"/>
          <w:szCs w:val="28"/>
          <w:lang w:val="pt-BR"/>
        </w:rPr>
        <w:t>ài 3</w:t>
      </w:r>
    </w:p>
    <w:p w:rsidR="00CE7B7F" w:rsidRPr="00B30556" w:rsidRDefault="00CE7B7F" w:rsidP="00887319">
      <w:pPr>
        <w:ind w:firstLine="520"/>
        <w:jc w:val="center"/>
        <w:rPr>
          <w:b/>
          <w:sz w:val="28"/>
          <w:szCs w:val="28"/>
          <w:lang w:val="pt-BR"/>
        </w:rPr>
      </w:pPr>
      <w:r w:rsidRPr="00B30556">
        <w:rPr>
          <w:b/>
          <w:sz w:val="28"/>
          <w:szCs w:val="28"/>
          <w:lang w:val="pt-BR"/>
        </w:rPr>
        <w:t>SỰ PHÁT TRIỂN TINH THẦN VẬN ĐỘNG</w:t>
      </w:r>
    </w:p>
    <w:p w:rsidR="00CE7B7F" w:rsidRPr="00B30556" w:rsidRDefault="00CE7B7F" w:rsidP="00887319">
      <w:pPr>
        <w:ind w:firstLine="520"/>
        <w:jc w:val="both"/>
        <w:rPr>
          <w:b/>
          <w:lang w:val="pt-BR"/>
        </w:rPr>
      </w:pPr>
    </w:p>
    <w:p w:rsidR="00CE7B7F" w:rsidRPr="00B30556" w:rsidRDefault="00CE7B7F" w:rsidP="00887319">
      <w:pPr>
        <w:jc w:val="both"/>
        <w:rPr>
          <w:b/>
          <w:lang w:val="pt-BR"/>
        </w:rPr>
      </w:pPr>
      <w:r w:rsidRPr="00B30556">
        <w:rPr>
          <w:b/>
          <w:lang w:val="pt-BR"/>
        </w:rPr>
        <w:t xml:space="preserve">MỤC TIÊU </w:t>
      </w:r>
    </w:p>
    <w:p w:rsidR="0041561D" w:rsidRPr="00B30556" w:rsidRDefault="0041561D" w:rsidP="00887319">
      <w:pPr>
        <w:numPr>
          <w:ilvl w:val="0"/>
          <w:numId w:val="14"/>
        </w:numPr>
        <w:tabs>
          <w:tab w:val="clear" w:pos="1080"/>
          <w:tab w:val="num" w:pos="851"/>
        </w:tabs>
        <w:ind w:left="720"/>
        <w:jc w:val="both"/>
        <w:rPr>
          <w:iCs/>
          <w:lang w:val="pt-BR"/>
        </w:rPr>
      </w:pPr>
      <w:r w:rsidRPr="00B30556">
        <w:rPr>
          <w:iCs/>
          <w:lang w:val="pt-BR"/>
        </w:rPr>
        <w:t>Trình bày được các khía cạnh đánh giá sự phát triển tâm thần vận động bình thường của trẻ.</w:t>
      </w:r>
    </w:p>
    <w:p w:rsidR="0041561D" w:rsidRPr="00B30556" w:rsidRDefault="0041561D" w:rsidP="00887319">
      <w:pPr>
        <w:numPr>
          <w:ilvl w:val="0"/>
          <w:numId w:val="14"/>
        </w:numPr>
        <w:tabs>
          <w:tab w:val="clear" w:pos="1080"/>
          <w:tab w:val="num" w:pos="851"/>
        </w:tabs>
        <w:ind w:left="720"/>
        <w:jc w:val="both"/>
        <w:rPr>
          <w:iCs/>
          <w:lang w:val="pt-BR"/>
        </w:rPr>
      </w:pPr>
      <w:r w:rsidRPr="00B30556">
        <w:rPr>
          <w:iCs/>
          <w:lang w:val="pt-BR"/>
        </w:rPr>
        <w:t>Trình bày được các chỉ số cơ bản của sự phát triển tâm thần vận động bình thường của trẻ qua các lứa tuổi.</w:t>
      </w:r>
    </w:p>
    <w:p w:rsidR="0041561D" w:rsidRPr="00B30556" w:rsidRDefault="0041561D" w:rsidP="00887319">
      <w:pPr>
        <w:numPr>
          <w:ilvl w:val="0"/>
          <w:numId w:val="14"/>
        </w:numPr>
        <w:tabs>
          <w:tab w:val="clear" w:pos="1080"/>
          <w:tab w:val="num" w:pos="851"/>
        </w:tabs>
        <w:ind w:left="720"/>
        <w:jc w:val="both"/>
        <w:rPr>
          <w:iCs/>
          <w:lang w:val="pt-BR"/>
        </w:rPr>
      </w:pPr>
      <w:r w:rsidRPr="00B30556">
        <w:rPr>
          <w:iCs/>
          <w:lang w:val="pt-BR"/>
        </w:rPr>
        <w:t>Nêu được mục đích, nội dung cơ bản của test Denver trong cách đánh giá phát triển tâm thần vận động của trẻ từ 0-6 tuổi.</w:t>
      </w:r>
    </w:p>
    <w:p w:rsidR="00D32DD3" w:rsidRPr="00B30556" w:rsidRDefault="00D32DD3" w:rsidP="00887319">
      <w:pPr>
        <w:jc w:val="both"/>
        <w:rPr>
          <w:b/>
        </w:rPr>
      </w:pPr>
      <w:r w:rsidRPr="00B30556">
        <w:rPr>
          <w:b/>
        </w:rPr>
        <w:t>PHƯƠNG PHÁP</w:t>
      </w:r>
    </w:p>
    <w:p w:rsidR="00D32DD3" w:rsidRPr="00B30556" w:rsidRDefault="00D32DD3" w:rsidP="00887319">
      <w:pPr>
        <w:pStyle w:val="ListParagraph"/>
        <w:jc w:val="both"/>
        <w:rPr>
          <w:lang w:val="pt-BR"/>
        </w:rPr>
      </w:pPr>
      <w:r w:rsidRPr="00B30556">
        <w:rPr>
          <w:lang w:val="pt-BR"/>
        </w:rPr>
        <w:t xml:space="preserve">Đọc tài liệu (giáo trình) trước tại nhà. </w:t>
      </w:r>
    </w:p>
    <w:p w:rsidR="00D32DD3" w:rsidRPr="00B30556" w:rsidRDefault="00D32DD3" w:rsidP="00887319">
      <w:pPr>
        <w:pStyle w:val="ListParagraph"/>
        <w:jc w:val="both"/>
        <w:rPr>
          <w:lang w:val="pt-BR"/>
        </w:rPr>
      </w:pPr>
      <w:r w:rsidRPr="00B30556">
        <w:rPr>
          <w:lang w:val="pt-BR"/>
        </w:rPr>
        <w:t>Tự học phần: đại cương, cách sử dụng test Denver II để đánh giá phát triển.</w:t>
      </w:r>
    </w:p>
    <w:p w:rsidR="00D32DD3" w:rsidRPr="00B30556" w:rsidRDefault="00D32DD3" w:rsidP="00887319">
      <w:pPr>
        <w:pStyle w:val="ListParagraph"/>
        <w:jc w:val="both"/>
        <w:rPr>
          <w:lang w:val="pt-BR"/>
        </w:rPr>
      </w:pPr>
      <w:r w:rsidRPr="00B30556">
        <w:rPr>
          <w:lang w:val="pt-BR"/>
        </w:rPr>
        <w:t>Làm bài tập cụ thể do giảng viên giao.</w:t>
      </w:r>
    </w:p>
    <w:p w:rsidR="0041561D" w:rsidRPr="00B30556" w:rsidRDefault="0041561D" w:rsidP="00887319">
      <w:pPr>
        <w:rPr>
          <w:b/>
          <w:lang w:val="fr-FR"/>
        </w:rPr>
      </w:pPr>
      <w:r w:rsidRPr="00B30556">
        <w:rPr>
          <w:b/>
          <w:lang w:val="fr-FR"/>
        </w:rPr>
        <w:t>TÀI LIỆU THAM KHẢO</w:t>
      </w:r>
    </w:p>
    <w:p w:rsidR="0041561D" w:rsidRPr="00B30556" w:rsidRDefault="0041561D" w:rsidP="00887319">
      <w:pPr>
        <w:numPr>
          <w:ilvl w:val="0"/>
          <w:numId w:val="15"/>
        </w:numPr>
        <w:tabs>
          <w:tab w:val="clear" w:pos="1440"/>
          <w:tab w:val="num" w:pos="900"/>
        </w:tabs>
        <w:ind w:left="900" w:hanging="540"/>
        <w:jc w:val="both"/>
        <w:rPr>
          <w:lang w:val="fr-FR"/>
        </w:rPr>
      </w:pPr>
      <w:r w:rsidRPr="00B30556">
        <w:rPr>
          <w:lang w:val="fr-FR"/>
        </w:rPr>
        <w:t>Bộ Y tế, Điều dưỡng Nhi Khoa, Nhà xuất bản Y học, 2006, 19 - 33.</w:t>
      </w:r>
    </w:p>
    <w:p w:rsidR="0041561D" w:rsidRPr="00B30556" w:rsidRDefault="0041561D" w:rsidP="00887319">
      <w:pPr>
        <w:numPr>
          <w:ilvl w:val="0"/>
          <w:numId w:val="15"/>
        </w:numPr>
        <w:tabs>
          <w:tab w:val="clear" w:pos="1440"/>
          <w:tab w:val="num" w:pos="900"/>
        </w:tabs>
        <w:ind w:left="900" w:hanging="540"/>
        <w:jc w:val="both"/>
        <w:rPr>
          <w:lang w:val="fr-FR"/>
        </w:rPr>
      </w:pPr>
      <w:r w:rsidRPr="00B30556">
        <w:rPr>
          <w:lang w:val="fr-FR"/>
        </w:rPr>
        <w:t>Đại học Y Hà Nội - Bộ môn Nhi, Bài giảng Nhi Khoa tập 1, Nhà xuất bản Y học, 2009, 13- 36.</w:t>
      </w:r>
    </w:p>
    <w:p w:rsidR="0041561D" w:rsidRPr="00B30556" w:rsidRDefault="0041561D" w:rsidP="00887319">
      <w:pPr>
        <w:numPr>
          <w:ilvl w:val="0"/>
          <w:numId w:val="15"/>
        </w:numPr>
        <w:tabs>
          <w:tab w:val="clear" w:pos="1440"/>
          <w:tab w:val="num" w:pos="900"/>
        </w:tabs>
        <w:ind w:left="900" w:hanging="540"/>
        <w:jc w:val="both"/>
        <w:rPr>
          <w:lang w:val="fr-FR"/>
        </w:rPr>
      </w:pPr>
      <w:r w:rsidRPr="00B30556">
        <w:rPr>
          <w:lang w:val="fr-FR"/>
        </w:rPr>
        <w:t xml:space="preserve">Đại học Y Dược Huế - Bộ môn Nhi, Giáo trình nhi Khoa tập 1, Nhà xuất bản Đại học Huế, 2009, 16- 21. </w:t>
      </w:r>
    </w:p>
    <w:p w:rsidR="0041561D" w:rsidRPr="00B30556" w:rsidRDefault="0041561D" w:rsidP="00887319">
      <w:pPr>
        <w:numPr>
          <w:ilvl w:val="0"/>
          <w:numId w:val="15"/>
        </w:numPr>
        <w:tabs>
          <w:tab w:val="clear" w:pos="1440"/>
          <w:tab w:val="num" w:pos="900"/>
        </w:tabs>
        <w:ind w:left="900" w:hanging="540"/>
        <w:jc w:val="both"/>
        <w:rPr>
          <w:lang w:val="fr-FR"/>
        </w:rPr>
      </w:pPr>
      <w:r w:rsidRPr="00B30556">
        <w:rPr>
          <w:lang w:val="fr-FR"/>
        </w:rPr>
        <w:t>Roy Pediatrie, Universite Francophones, Ellipses, 1989, page 25 - 33</w:t>
      </w:r>
    </w:p>
    <w:p w:rsidR="0041561D" w:rsidRPr="00B30556" w:rsidRDefault="0041561D" w:rsidP="00887319">
      <w:pPr>
        <w:numPr>
          <w:ilvl w:val="0"/>
          <w:numId w:val="15"/>
        </w:numPr>
        <w:tabs>
          <w:tab w:val="clear" w:pos="1440"/>
          <w:tab w:val="num" w:pos="900"/>
        </w:tabs>
        <w:ind w:left="900" w:hanging="540"/>
        <w:jc w:val="both"/>
        <w:rPr>
          <w:lang w:val="fr-FR"/>
        </w:rPr>
      </w:pPr>
      <w:r w:rsidRPr="00B30556">
        <w:rPr>
          <w:lang w:val="fr-FR"/>
        </w:rPr>
        <w:t>R.S. Illingworth, L’ enfant normal, Mason 1997, Crossance staturo - ponderade, page 57 - 85</w:t>
      </w:r>
    </w:p>
    <w:p w:rsidR="0041561D" w:rsidRPr="00B30556" w:rsidRDefault="0041561D" w:rsidP="00887319">
      <w:pPr>
        <w:tabs>
          <w:tab w:val="left" w:pos="0"/>
        </w:tabs>
        <w:jc w:val="both"/>
        <w:rPr>
          <w:b/>
          <w:bCs/>
          <w:lang w:val="pt-BR"/>
        </w:rPr>
      </w:pPr>
      <w:r w:rsidRPr="00B30556">
        <w:rPr>
          <w:b/>
          <w:bCs/>
          <w:lang w:val="pt-BR"/>
        </w:rPr>
        <w:t>BÀI TẬP CÁ NHÂN</w:t>
      </w:r>
    </w:p>
    <w:p w:rsidR="00CE7B7F" w:rsidRPr="00B30556" w:rsidRDefault="0041561D" w:rsidP="00887319">
      <w:pPr>
        <w:pStyle w:val="ListParagraph"/>
        <w:numPr>
          <w:ilvl w:val="0"/>
          <w:numId w:val="16"/>
        </w:numPr>
        <w:tabs>
          <w:tab w:val="left" w:pos="540"/>
        </w:tabs>
        <w:jc w:val="both"/>
        <w:rPr>
          <w:iCs/>
          <w:lang w:val="pt-BR"/>
        </w:rPr>
      </w:pPr>
      <w:r w:rsidRPr="00B30556">
        <w:rPr>
          <w:iCs/>
          <w:lang w:val="pt-BR"/>
        </w:rPr>
        <w:t>Trẻ 2 tuổi chưa biết đi, chưa biết nói, chưa phân biệt được mẹ và người lạ, có cân nặng 12kg, chiều cao 80cm, vòng đầu 40cm. Hãy đánh giá sự phát triển thể chất và tinh thần vận động trên bé này?</w:t>
      </w:r>
    </w:p>
    <w:p w:rsidR="0041561D" w:rsidRPr="00B30556" w:rsidRDefault="00C4772C" w:rsidP="00887319">
      <w:pPr>
        <w:pStyle w:val="ListParagraph"/>
        <w:numPr>
          <w:ilvl w:val="0"/>
          <w:numId w:val="16"/>
        </w:numPr>
        <w:tabs>
          <w:tab w:val="left" w:pos="540"/>
        </w:tabs>
        <w:jc w:val="both"/>
        <w:rPr>
          <w:iCs/>
          <w:lang w:val="pt-BR"/>
        </w:rPr>
      </w:pPr>
      <w:r w:rsidRPr="00B30556">
        <w:rPr>
          <w:iCs/>
          <w:lang w:val="pt-BR"/>
        </w:rPr>
        <w:t>Hãy trình bày các khía cạnh đánh giá của test Denver. Ngoài thang điểm Denver II, còn những thang điểm nào có thể sử dụng để đánh giá sự phát triển tâm thần vận động ở trẻ em.</w:t>
      </w:r>
    </w:p>
    <w:p w:rsidR="00D32DD3" w:rsidRPr="00B30556" w:rsidRDefault="00D32DD3" w:rsidP="00887319">
      <w:pPr>
        <w:tabs>
          <w:tab w:val="left" w:pos="0"/>
        </w:tabs>
        <w:jc w:val="both"/>
        <w:rPr>
          <w:b/>
          <w:bCs/>
          <w:lang w:val="pt-BR"/>
        </w:rPr>
      </w:pPr>
      <w:r w:rsidRPr="00B30556">
        <w:rPr>
          <w:b/>
          <w:bCs/>
          <w:lang w:val="pt-BR"/>
        </w:rPr>
        <w:t>YÊU CẦU</w:t>
      </w:r>
    </w:p>
    <w:p w:rsidR="00D32DD3" w:rsidRPr="00B30556" w:rsidRDefault="00D32DD3" w:rsidP="00887319">
      <w:pPr>
        <w:tabs>
          <w:tab w:val="left" w:pos="0"/>
        </w:tabs>
        <w:jc w:val="both"/>
        <w:rPr>
          <w:bCs/>
          <w:lang w:val="pt-BR"/>
        </w:rPr>
      </w:pPr>
      <w:r w:rsidRPr="00B30556">
        <w:rPr>
          <w:bCs/>
          <w:lang w:val="pt-BR"/>
        </w:rPr>
        <w:t>Làm bài tập trên giấy và nộp trực tiếp cho giảng viên vào buổi học tiếp theo.</w:t>
      </w:r>
    </w:p>
    <w:p w:rsidR="00B30556" w:rsidRDefault="00B30556" w:rsidP="00887319">
      <w:pPr>
        <w:tabs>
          <w:tab w:val="left" w:pos="0"/>
        </w:tabs>
        <w:jc w:val="both"/>
        <w:rPr>
          <w:b/>
        </w:rPr>
      </w:pPr>
      <w:r>
        <w:rPr>
          <w:b/>
        </w:rPr>
        <w:t>NGƯỜI GIẢNG</w:t>
      </w:r>
      <w:r w:rsidR="00D32DD3" w:rsidRPr="00B30556">
        <w:rPr>
          <w:b/>
        </w:rPr>
        <w:t xml:space="preserve"> </w:t>
      </w:r>
    </w:p>
    <w:p w:rsidR="00D32DD3" w:rsidRDefault="00B30556" w:rsidP="00887319">
      <w:pPr>
        <w:tabs>
          <w:tab w:val="left" w:pos="0"/>
        </w:tabs>
        <w:jc w:val="both"/>
      </w:pPr>
      <w:r>
        <w:rPr>
          <w:b/>
        </w:rPr>
        <w:tab/>
      </w:r>
      <w:r w:rsidR="00D32DD3" w:rsidRPr="00B30556">
        <w:t>Ths. Lư Trí Diến</w:t>
      </w:r>
    </w:p>
    <w:p w:rsidR="00B30556" w:rsidRDefault="00B30556" w:rsidP="00887319">
      <w:pPr>
        <w:tabs>
          <w:tab w:val="left" w:pos="0"/>
        </w:tabs>
        <w:jc w:val="both"/>
      </w:pPr>
    </w:p>
    <w:p w:rsidR="00B30556" w:rsidRDefault="00B30556"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Pr="00B30556" w:rsidRDefault="00887319" w:rsidP="00887319">
      <w:pPr>
        <w:tabs>
          <w:tab w:val="left" w:pos="0"/>
        </w:tabs>
        <w:jc w:val="both"/>
        <w:rPr>
          <w:bCs/>
          <w:lang w:val="pt-BR"/>
        </w:rPr>
      </w:pPr>
    </w:p>
    <w:p w:rsidR="00453322" w:rsidRPr="00B30556" w:rsidRDefault="00453322" w:rsidP="00887319">
      <w:pPr>
        <w:tabs>
          <w:tab w:val="left" w:pos="0"/>
        </w:tabs>
        <w:jc w:val="center"/>
        <w:rPr>
          <w:bCs/>
          <w:sz w:val="28"/>
          <w:szCs w:val="28"/>
          <w:lang w:val="pt-BR"/>
        </w:rPr>
      </w:pPr>
      <w:r w:rsidRPr="00B30556">
        <w:rPr>
          <w:b/>
          <w:sz w:val="28"/>
          <w:szCs w:val="28"/>
          <w:lang w:val="pt-BR"/>
        </w:rPr>
        <w:lastRenderedPageBreak/>
        <w:t>Bài 4</w:t>
      </w:r>
    </w:p>
    <w:p w:rsidR="00453322" w:rsidRPr="00B30556" w:rsidRDefault="00453322" w:rsidP="00887319">
      <w:pPr>
        <w:jc w:val="center"/>
        <w:rPr>
          <w:b/>
          <w:sz w:val="28"/>
          <w:szCs w:val="28"/>
          <w:lang w:val="pt-BR"/>
        </w:rPr>
      </w:pPr>
      <w:r w:rsidRPr="00B30556">
        <w:rPr>
          <w:b/>
          <w:sz w:val="28"/>
          <w:szCs w:val="28"/>
          <w:lang w:val="pt-BR"/>
        </w:rPr>
        <w:t>ĐẶC ĐIỂM GIẢI PHẪU SINH LÝ TRẺ EM</w:t>
      </w:r>
    </w:p>
    <w:p w:rsidR="00453322" w:rsidRPr="00B30556" w:rsidRDefault="00453322" w:rsidP="00887319">
      <w:pPr>
        <w:jc w:val="center"/>
        <w:rPr>
          <w:b/>
          <w:lang w:val="pt-BR"/>
        </w:rPr>
      </w:pPr>
    </w:p>
    <w:p w:rsidR="00453322" w:rsidRPr="00B30556" w:rsidRDefault="00453322" w:rsidP="00887319">
      <w:pPr>
        <w:jc w:val="both"/>
        <w:rPr>
          <w:b/>
        </w:rPr>
      </w:pPr>
      <w:r w:rsidRPr="00B30556">
        <w:rPr>
          <w:b/>
        </w:rPr>
        <w:t xml:space="preserve">MỤC </w:t>
      </w:r>
      <w:r w:rsidR="005F3CDC">
        <w:rPr>
          <w:b/>
        </w:rPr>
        <w:t>TIÊU</w:t>
      </w:r>
    </w:p>
    <w:p w:rsidR="00453322" w:rsidRPr="00B30556" w:rsidRDefault="00453322" w:rsidP="00887319">
      <w:pPr>
        <w:numPr>
          <w:ilvl w:val="0"/>
          <w:numId w:val="17"/>
        </w:numPr>
        <w:jc w:val="both"/>
        <w:rPr>
          <w:iCs/>
        </w:rPr>
      </w:pPr>
      <w:r w:rsidRPr="00B30556">
        <w:rPr>
          <w:iCs/>
        </w:rPr>
        <w:t>Trình bày được đặc điểm giải phẩu  và đặc điểm sinh lý của các hệ thống hô hấp, tuần hoàn, tiêu hóa, tiết niệu, tạo máu, da, cơ, xương của trẻ em.</w:t>
      </w:r>
    </w:p>
    <w:p w:rsidR="00453322" w:rsidRPr="00B30556" w:rsidRDefault="00453322" w:rsidP="00887319">
      <w:pPr>
        <w:numPr>
          <w:ilvl w:val="0"/>
          <w:numId w:val="17"/>
        </w:numPr>
        <w:jc w:val="both"/>
        <w:rPr>
          <w:iCs/>
        </w:rPr>
      </w:pPr>
      <w:r w:rsidRPr="00B30556">
        <w:rPr>
          <w:iCs/>
        </w:rPr>
        <w:t xml:space="preserve">Nêu </w:t>
      </w:r>
      <w:r w:rsidR="00D32DD3" w:rsidRPr="00B30556">
        <w:rPr>
          <w:iCs/>
        </w:rPr>
        <w:t>được các chỉ</w:t>
      </w:r>
      <w:r w:rsidRPr="00B30556">
        <w:rPr>
          <w:iCs/>
        </w:rPr>
        <w:t xml:space="preserve"> số đánh giá hoạt động sinh lý của trẻ em theo lứa tuổi.</w:t>
      </w:r>
    </w:p>
    <w:p w:rsidR="00D32DD3" w:rsidRPr="00B30556" w:rsidRDefault="00D32DD3" w:rsidP="00887319">
      <w:pPr>
        <w:jc w:val="both"/>
        <w:rPr>
          <w:b/>
        </w:rPr>
      </w:pPr>
      <w:r w:rsidRPr="00B30556">
        <w:rPr>
          <w:b/>
        </w:rPr>
        <w:t>PHƯƠNG PHÁP</w:t>
      </w:r>
    </w:p>
    <w:p w:rsidR="00D32DD3" w:rsidRPr="00B30556" w:rsidRDefault="00D32DD3" w:rsidP="00887319">
      <w:pPr>
        <w:ind w:firstLine="360"/>
        <w:jc w:val="both"/>
        <w:rPr>
          <w:lang w:val="pt-BR"/>
        </w:rPr>
      </w:pPr>
      <w:r w:rsidRPr="00B30556">
        <w:rPr>
          <w:lang w:val="pt-BR"/>
        </w:rPr>
        <w:t xml:space="preserve">Đọc tài liệu (giáo trình) trước tại nhà. </w:t>
      </w:r>
    </w:p>
    <w:p w:rsidR="00D32DD3" w:rsidRPr="00B30556" w:rsidRDefault="00D32DD3" w:rsidP="00887319">
      <w:pPr>
        <w:ind w:firstLine="360"/>
        <w:jc w:val="both"/>
        <w:rPr>
          <w:lang w:val="pt-BR"/>
        </w:rPr>
      </w:pPr>
      <w:r w:rsidRPr="00B30556">
        <w:rPr>
          <w:lang w:val="pt-BR"/>
        </w:rPr>
        <w:t>Tự học phần: đại cương, đặc điểm da và lớp mỡ dưới da, hệ cơ, hệ xương.</w:t>
      </w:r>
    </w:p>
    <w:p w:rsidR="00E47D34" w:rsidRPr="00B30556" w:rsidRDefault="00D32DD3" w:rsidP="00887319">
      <w:pPr>
        <w:ind w:firstLine="360"/>
        <w:jc w:val="both"/>
        <w:rPr>
          <w:lang w:val="pt-BR"/>
        </w:rPr>
      </w:pPr>
      <w:r w:rsidRPr="00B30556">
        <w:rPr>
          <w:lang w:val="pt-BR"/>
        </w:rPr>
        <w:t>Làm bài tập cụ thể do giảng viên giao.</w:t>
      </w:r>
    </w:p>
    <w:p w:rsidR="00453322" w:rsidRPr="00B30556" w:rsidRDefault="00453322" w:rsidP="00887319">
      <w:pPr>
        <w:jc w:val="both"/>
        <w:rPr>
          <w:b/>
          <w:lang w:val="pt-BR"/>
        </w:rPr>
      </w:pPr>
      <w:r w:rsidRPr="00B30556">
        <w:rPr>
          <w:b/>
          <w:lang w:val="pt-BR"/>
        </w:rPr>
        <w:t>TÀI LIỆU THAM KHẢO</w:t>
      </w:r>
    </w:p>
    <w:p w:rsidR="00453322" w:rsidRPr="00B30556" w:rsidRDefault="00453322" w:rsidP="00887319">
      <w:pPr>
        <w:numPr>
          <w:ilvl w:val="0"/>
          <w:numId w:val="18"/>
        </w:numPr>
        <w:jc w:val="both"/>
        <w:rPr>
          <w:lang w:val="pt-BR"/>
        </w:rPr>
      </w:pPr>
      <w:r w:rsidRPr="00B30556">
        <w:rPr>
          <w:lang w:val="pt-BR"/>
        </w:rPr>
        <w:t>Đại học Y Dược TP Hồ Chí Minh - Bộ môn Nhi, Bài giảng Nhi Khoa tập 1, Nhà xuất bản Y học, 2007</w:t>
      </w:r>
      <w:r w:rsidR="00E47D34" w:rsidRPr="00B30556">
        <w:rPr>
          <w:lang w:val="pt-BR"/>
        </w:rPr>
        <w:t>.</w:t>
      </w:r>
    </w:p>
    <w:p w:rsidR="00453322" w:rsidRPr="00B30556" w:rsidRDefault="00453322" w:rsidP="00887319">
      <w:pPr>
        <w:numPr>
          <w:ilvl w:val="0"/>
          <w:numId w:val="18"/>
        </w:numPr>
        <w:jc w:val="both"/>
        <w:rPr>
          <w:lang w:val="pt-BR"/>
        </w:rPr>
      </w:pPr>
      <w:r w:rsidRPr="00B30556">
        <w:rPr>
          <w:lang w:val="pt-BR"/>
        </w:rPr>
        <w:t>Đại học Y Hà Nội - Bộ môn Nhi, Bài giảng Nhi Khoa tập 1, Nhà xuất bản Y học, 2009</w:t>
      </w:r>
      <w:r w:rsidR="00E47D34" w:rsidRPr="00B30556">
        <w:rPr>
          <w:lang w:val="pt-BR"/>
        </w:rPr>
        <w:t>.</w:t>
      </w:r>
    </w:p>
    <w:p w:rsidR="00453322" w:rsidRPr="00B30556" w:rsidRDefault="00453322" w:rsidP="00887319">
      <w:pPr>
        <w:numPr>
          <w:ilvl w:val="0"/>
          <w:numId w:val="18"/>
        </w:numPr>
        <w:jc w:val="both"/>
        <w:rPr>
          <w:lang w:val="pt-BR"/>
        </w:rPr>
      </w:pPr>
      <w:r w:rsidRPr="00B30556">
        <w:rPr>
          <w:lang w:val="pt-BR"/>
        </w:rPr>
        <w:t>Đại học Y Dược Huế - Bộ môn Nhi, Giáo trình nhi Khoa tập 1, Nhà xuất bản Đại học Huế, 2009</w:t>
      </w:r>
      <w:r w:rsidR="00E47D34" w:rsidRPr="00B30556">
        <w:rPr>
          <w:lang w:val="pt-BR"/>
        </w:rPr>
        <w:t>.</w:t>
      </w:r>
      <w:r w:rsidRPr="00B30556">
        <w:rPr>
          <w:lang w:val="pt-BR"/>
        </w:rPr>
        <w:t xml:space="preserve"> </w:t>
      </w:r>
    </w:p>
    <w:p w:rsidR="00453322" w:rsidRPr="00B30556" w:rsidRDefault="00453322" w:rsidP="00887319">
      <w:pPr>
        <w:numPr>
          <w:ilvl w:val="0"/>
          <w:numId w:val="18"/>
        </w:numPr>
        <w:jc w:val="both"/>
      </w:pPr>
      <w:r w:rsidRPr="00B30556">
        <w:t>Robert D. Needlman, ‘Growth and development”, Nelson texbook of Pediatrics, 2004</w:t>
      </w:r>
      <w:r w:rsidR="00E47D34" w:rsidRPr="00B30556">
        <w:t>.</w:t>
      </w:r>
    </w:p>
    <w:p w:rsidR="00453322" w:rsidRPr="00B30556" w:rsidRDefault="00453322" w:rsidP="00887319">
      <w:pPr>
        <w:numPr>
          <w:ilvl w:val="0"/>
          <w:numId w:val="18"/>
        </w:numPr>
        <w:jc w:val="both"/>
      </w:pPr>
      <w:r w:rsidRPr="00B30556">
        <w:t>Susan Rowen James, Sandra R Mott, Child Heath Nursing Essential Care of children and families, 1988, New York.</w:t>
      </w:r>
    </w:p>
    <w:p w:rsidR="00453322" w:rsidRPr="00B30556" w:rsidRDefault="00453322" w:rsidP="00887319">
      <w:pPr>
        <w:jc w:val="both"/>
        <w:rPr>
          <w:b/>
        </w:rPr>
      </w:pPr>
      <w:r w:rsidRPr="00B30556">
        <w:rPr>
          <w:b/>
        </w:rPr>
        <w:t>BÀI TẬP NHÓM</w:t>
      </w:r>
    </w:p>
    <w:p w:rsidR="00453322" w:rsidRPr="00B30556" w:rsidRDefault="00B507AE" w:rsidP="00887319">
      <w:pPr>
        <w:ind w:firstLine="567"/>
        <w:jc w:val="both"/>
      </w:pPr>
      <w:r w:rsidRPr="00B30556">
        <w:t>Chia làm 4</w:t>
      </w:r>
      <w:r w:rsidR="00453322" w:rsidRPr="00B30556">
        <w:t xml:space="preserve"> nhóm, mỗi nhóm thuyết trình </w:t>
      </w:r>
      <w:r w:rsidRPr="00B30556">
        <w:t>từ 20-30 phút về đặc điểm giải phẫu, sinh lý hệ da và lớp mỡ dưới da, hệ cơ, hệ xương và hệ máu của trẻ em (01 nhóm/hệ). Báo cáo sau 02 tuần.</w:t>
      </w:r>
    </w:p>
    <w:p w:rsidR="00D32DD3" w:rsidRPr="00B30556" w:rsidRDefault="00D32DD3" w:rsidP="00887319">
      <w:pPr>
        <w:tabs>
          <w:tab w:val="left" w:pos="0"/>
        </w:tabs>
        <w:jc w:val="both"/>
        <w:rPr>
          <w:bCs/>
          <w:lang w:val="pt-BR"/>
        </w:rPr>
      </w:pPr>
      <w:r w:rsidRPr="00B30556">
        <w:rPr>
          <w:b/>
        </w:rPr>
        <w:t xml:space="preserve">NGƯỜI GIẢNG: </w:t>
      </w:r>
      <w:r w:rsidRPr="00B30556">
        <w:t>Ths. Lư Trí Diến</w:t>
      </w:r>
    </w:p>
    <w:p w:rsidR="00D32DD3" w:rsidRPr="00B30556" w:rsidRDefault="00D32DD3" w:rsidP="00887319">
      <w:pPr>
        <w:ind w:firstLine="567"/>
        <w:jc w:val="both"/>
      </w:pPr>
    </w:p>
    <w:p w:rsidR="00453322" w:rsidRPr="00B30556" w:rsidRDefault="00453322" w:rsidP="00887319">
      <w:pPr>
        <w:ind w:firstLine="520"/>
        <w:jc w:val="center"/>
        <w:rPr>
          <w:b/>
        </w:rPr>
      </w:pPr>
    </w:p>
    <w:p w:rsidR="0099078D" w:rsidRPr="00B30556" w:rsidRDefault="0099078D" w:rsidP="00887319">
      <w:pPr>
        <w:ind w:firstLine="520"/>
        <w:jc w:val="center"/>
        <w:rPr>
          <w:b/>
        </w:rPr>
      </w:pPr>
    </w:p>
    <w:p w:rsidR="0099078D" w:rsidRPr="00B30556" w:rsidRDefault="0099078D" w:rsidP="00887319">
      <w:pPr>
        <w:ind w:firstLine="520"/>
        <w:jc w:val="center"/>
        <w:rPr>
          <w:b/>
        </w:rPr>
      </w:pPr>
    </w:p>
    <w:p w:rsidR="0099078D" w:rsidRPr="00B30556" w:rsidRDefault="0099078D" w:rsidP="00887319">
      <w:pPr>
        <w:rPr>
          <w:b/>
        </w:rPr>
      </w:pPr>
    </w:p>
    <w:p w:rsidR="00D32DD3" w:rsidRDefault="00D32DD3" w:rsidP="00887319">
      <w:pPr>
        <w:rPr>
          <w:b/>
        </w:rPr>
      </w:pPr>
    </w:p>
    <w:p w:rsidR="00B30556" w:rsidRDefault="00B30556" w:rsidP="00887319">
      <w:pPr>
        <w:rPr>
          <w:b/>
        </w:rPr>
      </w:pPr>
    </w:p>
    <w:p w:rsidR="00B30556" w:rsidRDefault="00B30556" w:rsidP="00887319">
      <w:pPr>
        <w:rPr>
          <w:b/>
        </w:rPr>
      </w:pPr>
    </w:p>
    <w:p w:rsidR="00B30556" w:rsidRDefault="00B30556" w:rsidP="00887319">
      <w:pPr>
        <w:rPr>
          <w:b/>
        </w:rPr>
      </w:pPr>
    </w:p>
    <w:p w:rsidR="00887319" w:rsidRDefault="00887319" w:rsidP="00887319">
      <w:pPr>
        <w:rPr>
          <w:b/>
        </w:rPr>
      </w:pPr>
    </w:p>
    <w:p w:rsidR="00887319" w:rsidRDefault="00887319" w:rsidP="00887319">
      <w:pPr>
        <w:rPr>
          <w:b/>
        </w:rPr>
      </w:pPr>
    </w:p>
    <w:p w:rsidR="00887319" w:rsidRDefault="00887319" w:rsidP="00887319">
      <w:pPr>
        <w:rPr>
          <w:b/>
        </w:rPr>
      </w:pPr>
    </w:p>
    <w:p w:rsidR="00887319" w:rsidRDefault="00887319" w:rsidP="00887319">
      <w:pPr>
        <w:rPr>
          <w:b/>
        </w:rPr>
      </w:pPr>
    </w:p>
    <w:p w:rsidR="00887319" w:rsidRDefault="00887319" w:rsidP="00887319">
      <w:pPr>
        <w:rPr>
          <w:b/>
        </w:rPr>
      </w:pPr>
    </w:p>
    <w:p w:rsidR="00887319" w:rsidRDefault="00887319" w:rsidP="00887319">
      <w:pPr>
        <w:rPr>
          <w:b/>
        </w:rPr>
      </w:pPr>
    </w:p>
    <w:p w:rsidR="00887319" w:rsidRPr="00B30556" w:rsidRDefault="00887319" w:rsidP="00887319">
      <w:pPr>
        <w:rPr>
          <w:b/>
        </w:rPr>
      </w:pPr>
    </w:p>
    <w:p w:rsidR="0099078D" w:rsidRPr="00B30556" w:rsidRDefault="0099078D" w:rsidP="00887319">
      <w:pPr>
        <w:ind w:left="720"/>
        <w:jc w:val="center"/>
        <w:rPr>
          <w:b/>
          <w:sz w:val="28"/>
          <w:szCs w:val="28"/>
        </w:rPr>
      </w:pPr>
      <w:r w:rsidRPr="00B30556">
        <w:rPr>
          <w:b/>
          <w:sz w:val="28"/>
          <w:szCs w:val="28"/>
        </w:rPr>
        <w:lastRenderedPageBreak/>
        <w:t>Bài 6</w:t>
      </w:r>
    </w:p>
    <w:p w:rsidR="0099078D" w:rsidRPr="00B30556" w:rsidRDefault="0099078D" w:rsidP="00887319">
      <w:pPr>
        <w:jc w:val="center"/>
        <w:rPr>
          <w:b/>
          <w:sz w:val="28"/>
          <w:szCs w:val="28"/>
        </w:rPr>
      </w:pPr>
      <w:r w:rsidRPr="00B30556">
        <w:rPr>
          <w:b/>
          <w:sz w:val="28"/>
          <w:szCs w:val="28"/>
        </w:rPr>
        <w:t xml:space="preserve"> SỬ DỤNG THUỐC CHO TRẺ </w:t>
      </w:r>
    </w:p>
    <w:p w:rsidR="0099078D" w:rsidRPr="00B30556" w:rsidRDefault="0099078D" w:rsidP="00887319">
      <w:pPr>
        <w:jc w:val="both"/>
        <w:rPr>
          <w:b/>
        </w:rPr>
      </w:pPr>
    </w:p>
    <w:p w:rsidR="0099078D" w:rsidRPr="00B30556" w:rsidRDefault="0099078D" w:rsidP="00887319">
      <w:pPr>
        <w:jc w:val="both"/>
        <w:rPr>
          <w:b/>
        </w:rPr>
      </w:pPr>
      <w:r w:rsidRPr="00B30556">
        <w:rPr>
          <w:b/>
        </w:rPr>
        <w:t xml:space="preserve">MỤC TIÊU </w:t>
      </w:r>
    </w:p>
    <w:p w:rsidR="0099078D" w:rsidRPr="00B30556" w:rsidRDefault="0099078D" w:rsidP="00887319">
      <w:pPr>
        <w:numPr>
          <w:ilvl w:val="0"/>
          <w:numId w:val="19"/>
        </w:numPr>
        <w:jc w:val="both"/>
        <w:rPr>
          <w:iCs/>
        </w:rPr>
      </w:pPr>
      <w:r w:rsidRPr="00B30556">
        <w:rPr>
          <w:iCs/>
        </w:rPr>
        <w:t xml:space="preserve">Trình </w:t>
      </w:r>
      <w:r w:rsidR="0061507C" w:rsidRPr="00B30556">
        <w:rPr>
          <w:iCs/>
        </w:rPr>
        <w:t>bày được đặc điểm sinh lý của cơ thể trẻ có liên quan đến việc dùng thuốc trong điều trị</w:t>
      </w:r>
      <w:r w:rsidRPr="00B30556">
        <w:rPr>
          <w:iCs/>
        </w:rPr>
        <w:t>.</w:t>
      </w:r>
    </w:p>
    <w:p w:rsidR="0099078D" w:rsidRPr="00B30556" w:rsidRDefault="00E04F14" w:rsidP="00887319">
      <w:pPr>
        <w:numPr>
          <w:ilvl w:val="0"/>
          <w:numId w:val="19"/>
        </w:numPr>
        <w:jc w:val="both"/>
        <w:rPr>
          <w:iCs/>
        </w:rPr>
      </w:pPr>
      <w:r w:rsidRPr="00B30556">
        <w:rPr>
          <w:iCs/>
        </w:rPr>
        <w:t>Nêu được các nguyên tắc chung và khuyến cáo về dùng thuốc cho trẻ</w:t>
      </w:r>
      <w:r w:rsidR="0099078D" w:rsidRPr="00B30556">
        <w:rPr>
          <w:iCs/>
        </w:rPr>
        <w:t>.</w:t>
      </w:r>
    </w:p>
    <w:p w:rsidR="00E04F14" w:rsidRPr="00B30556" w:rsidRDefault="00E04F14" w:rsidP="00887319">
      <w:pPr>
        <w:numPr>
          <w:ilvl w:val="0"/>
          <w:numId w:val="19"/>
        </w:numPr>
        <w:jc w:val="both"/>
        <w:rPr>
          <w:iCs/>
        </w:rPr>
      </w:pPr>
      <w:r w:rsidRPr="00B30556">
        <w:rPr>
          <w:iCs/>
        </w:rPr>
        <w:t>Nêu được 4 nội dung hướng dẫn bà mẹ cho trẻ uống thuốc tại nhà theo IMCI.</w:t>
      </w:r>
    </w:p>
    <w:p w:rsidR="0099078D" w:rsidRPr="00B30556" w:rsidRDefault="00D32DD3" w:rsidP="00887319">
      <w:pPr>
        <w:numPr>
          <w:ilvl w:val="0"/>
          <w:numId w:val="19"/>
        </w:numPr>
        <w:jc w:val="both"/>
        <w:rPr>
          <w:iCs/>
        </w:rPr>
      </w:pPr>
      <w:r w:rsidRPr="00B30556">
        <w:rPr>
          <w:iCs/>
        </w:rPr>
        <w:t>Trình bày được tác dụng, tác dụng phụ và một số lưu ý khi sử dụng một số thuốc thường dùng</w:t>
      </w:r>
      <w:r w:rsidR="00E04F14" w:rsidRPr="00B30556">
        <w:rPr>
          <w:iCs/>
        </w:rPr>
        <w:t xml:space="preserve"> cho trẻ em.</w:t>
      </w:r>
    </w:p>
    <w:p w:rsidR="00D32DD3" w:rsidRPr="00B30556" w:rsidRDefault="00D32DD3" w:rsidP="00887319">
      <w:pPr>
        <w:jc w:val="both"/>
        <w:rPr>
          <w:b/>
        </w:rPr>
      </w:pPr>
      <w:r w:rsidRPr="00B30556">
        <w:rPr>
          <w:b/>
        </w:rPr>
        <w:t>PHƯƠNG PHÁP</w:t>
      </w:r>
    </w:p>
    <w:p w:rsidR="00D32DD3" w:rsidRPr="00B30556" w:rsidRDefault="00D32DD3" w:rsidP="00887319">
      <w:pPr>
        <w:ind w:firstLine="360"/>
        <w:jc w:val="both"/>
        <w:rPr>
          <w:lang w:val="pt-BR"/>
        </w:rPr>
      </w:pPr>
      <w:r w:rsidRPr="00B30556">
        <w:rPr>
          <w:lang w:val="pt-BR"/>
        </w:rPr>
        <w:t xml:space="preserve">Đọc tài liệu (giáo trình) trước tại nhà. </w:t>
      </w:r>
    </w:p>
    <w:p w:rsidR="00D32DD3" w:rsidRPr="00B30556" w:rsidRDefault="00D32DD3" w:rsidP="00887319">
      <w:pPr>
        <w:ind w:firstLine="360"/>
        <w:jc w:val="both"/>
        <w:rPr>
          <w:lang w:val="pt-BR"/>
        </w:rPr>
      </w:pPr>
      <w:r w:rsidRPr="00B30556">
        <w:rPr>
          <w:lang w:val="pt-BR"/>
        </w:rPr>
        <w:t>Tự học phần: đại cương, đặc điểm sinh lý giải phẫu liên quan đến sử dụng thuốc, một số loại thuốc thường dùng cho trẻ em.</w:t>
      </w:r>
    </w:p>
    <w:p w:rsidR="0099078D" w:rsidRPr="00B30556" w:rsidRDefault="00D32DD3" w:rsidP="00887319">
      <w:pPr>
        <w:ind w:firstLine="360"/>
        <w:jc w:val="both"/>
        <w:rPr>
          <w:lang w:val="pt-BR"/>
        </w:rPr>
      </w:pPr>
      <w:r w:rsidRPr="00B30556">
        <w:rPr>
          <w:lang w:val="pt-BR"/>
        </w:rPr>
        <w:t>Làm bài tập cụ thể do giảng viên giao.</w:t>
      </w:r>
    </w:p>
    <w:p w:rsidR="0099078D" w:rsidRPr="00B30556" w:rsidRDefault="0099078D" w:rsidP="00887319">
      <w:pPr>
        <w:jc w:val="both"/>
        <w:rPr>
          <w:b/>
          <w:lang w:val="pt-BR"/>
        </w:rPr>
      </w:pPr>
      <w:r w:rsidRPr="00B30556">
        <w:rPr>
          <w:b/>
          <w:lang w:val="pt-BR"/>
        </w:rPr>
        <w:t>TÀI LIỆU THAM KHẢO</w:t>
      </w:r>
    </w:p>
    <w:p w:rsidR="0099078D" w:rsidRPr="00B30556" w:rsidRDefault="0099078D" w:rsidP="00887319">
      <w:pPr>
        <w:pStyle w:val="ListParagraph"/>
        <w:numPr>
          <w:ilvl w:val="0"/>
          <w:numId w:val="20"/>
        </w:numPr>
        <w:jc w:val="both"/>
        <w:rPr>
          <w:lang w:val="pt-BR"/>
        </w:rPr>
      </w:pPr>
      <w:r w:rsidRPr="00B30556">
        <w:rPr>
          <w:lang w:val="pt-BR"/>
        </w:rPr>
        <w:t>Bộ Y tế, Điều dưỡng Nhi Khoa, Nhà xuất bản Y học, 2006.</w:t>
      </w:r>
    </w:p>
    <w:p w:rsidR="0099078D" w:rsidRPr="00B30556" w:rsidRDefault="0099078D" w:rsidP="00887319">
      <w:pPr>
        <w:pStyle w:val="ListParagraph"/>
        <w:numPr>
          <w:ilvl w:val="0"/>
          <w:numId w:val="20"/>
        </w:numPr>
        <w:jc w:val="both"/>
        <w:rPr>
          <w:lang w:val="pt-BR"/>
        </w:rPr>
      </w:pPr>
      <w:r w:rsidRPr="00B30556">
        <w:rPr>
          <w:lang w:val="pt-BR"/>
        </w:rPr>
        <w:t>Đại học Y Hà Nội - Bộ môn Nhi, Bài giảng Nhi Khoa tập 1, Nhà xuất bản Y học, 2009.</w:t>
      </w:r>
    </w:p>
    <w:p w:rsidR="0099078D" w:rsidRPr="00B30556" w:rsidRDefault="0099078D" w:rsidP="00887319">
      <w:pPr>
        <w:numPr>
          <w:ilvl w:val="0"/>
          <w:numId w:val="20"/>
        </w:numPr>
        <w:jc w:val="both"/>
        <w:rPr>
          <w:lang w:val="pt-BR"/>
        </w:rPr>
      </w:pPr>
      <w:r w:rsidRPr="00B30556">
        <w:rPr>
          <w:lang w:val="pt-BR"/>
        </w:rPr>
        <w:t xml:space="preserve">Đại học Y Dược Huế - Bộ môn Nhi, Giáo trình nhi Khoa tập 1, Nhà xuất bản Đại học Huế, 2009. </w:t>
      </w:r>
    </w:p>
    <w:p w:rsidR="0099078D" w:rsidRPr="00B30556" w:rsidRDefault="0099078D" w:rsidP="00887319">
      <w:pPr>
        <w:jc w:val="both"/>
        <w:rPr>
          <w:b/>
        </w:rPr>
      </w:pPr>
      <w:r w:rsidRPr="00B30556">
        <w:rPr>
          <w:b/>
        </w:rPr>
        <w:t>BÀI TẬP CÁ NHÂN</w:t>
      </w:r>
    </w:p>
    <w:p w:rsidR="0099078D" w:rsidRPr="00B30556" w:rsidRDefault="00AF2E1E" w:rsidP="00887319">
      <w:pPr>
        <w:pStyle w:val="ListParagraph"/>
        <w:numPr>
          <w:ilvl w:val="0"/>
          <w:numId w:val="21"/>
        </w:numPr>
        <w:tabs>
          <w:tab w:val="left" w:pos="1170"/>
        </w:tabs>
        <w:ind w:left="0" w:firstLine="810"/>
        <w:jc w:val="both"/>
      </w:pPr>
      <w:r w:rsidRPr="00B30556">
        <w:t>Vì sao liều thuốc dùng cho trẻ luôn cao hơn so với liều dùng cho người lớn?</w:t>
      </w:r>
    </w:p>
    <w:p w:rsidR="0099078D" w:rsidRPr="00B30556" w:rsidRDefault="00AF2E1E" w:rsidP="00887319">
      <w:pPr>
        <w:pStyle w:val="ListParagraph"/>
        <w:numPr>
          <w:ilvl w:val="0"/>
          <w:numId w:val="21"/>
        </w:numPr>
        <w:tabs>
          <w:tab w:val="left" w:pos="1170"/>
        </w:tabs>
        <w:ind w:left="0" w:firstLine="810"/>
        <w:jc w:val="both"/>
      </w:pPr>
      <w:r w:rsidRPr="00B30556">
        <w:t>Phân tích ưu điểm, nhược điểm của đường uống</w:t>
      </w:r>
      <w:r w:rsidR="00D953F5" w:rsidRPr="00B30556">
        <w:t>, khí dung</w:t>
      </w:r>
      <w:r w:rsidRPr="00B30556">
        <w:t xml:space="preserve"> và đường tiêm mạch.</w:t>
      </w:r>
    </w:p>
    <w:p w:rsidR="0099078D" w:rsidRPr="00B30556" w:rsidRDefault="00AF2E1E" w:rsidP="00887319">
      <w:pPr>
        <w:pStyle w:val="ListParagraph"/>
        <w:numPr>
          <w:ilvl w:val="0"/>
          <w:numId w:val="21"/>
        </w:numPr>
        <w:tabs>
          <w:tab w:val="left" w:pos="1170"/>
        </w:tabs>
        <w:ind w:left="0" w:firstLine="810"/>
        <w:jc w:val="both"/>
      </w:pPr>
      <w:r w:rsidRPr="00B30556">
        <w:t>Bé Nam Anh, 24 tháng tuổi. Cân nặng 14kg. Diện tích da của bé là bao nhiêu? Nếu sử dụng Imetoxim cho trẻ thì liều dùng là bao nhiêu nếu tính theo diện tích da và theo tuổi?</w:t>
      </w:r>
    </w:p>
    <w:p w:rsidR="00AF2E1E" w:rsidRPr="00B30556" w:rsidRDefault="00AF2E1E" w:rsidP="00887319">
      <w:pPr>
        <w:pStyle w:val="ListParagraph"/>
        <w:numPr>
          <w:ilvl w:val="0"/>
          <w:numId w:val="21"/>
        </w:numPr>
        <w:tabs>
          <w:tab w:val="left" w:pos="1170"/>
        </w:tabs>
        <w:ind w:left="0" w:firstLine="810"/>
        <w:jc w:val="both"/>
      </w:pPr>
      <w:r w:rsidRPr="00B30556">
        <w:t>Một bé 6 tuổi, cần sử dụng 10 viên Prednisolon 5mg/ngày. Cần hướng dẫn bà mẹ những gì và cần hướng dẫn ra sao theo IMCI?</w:t>
      </w:r>
    </w:p>
    <w:p w:rsidR="00D953F5" w:rsidRPr="00B30556" w:rsidRDefault="00D953F5" w:rsidP="00887319">
      <w:pPr>
        <w:pStyle w:val="ListParagraph"/>
        <w:numPr>
          <w:ilvl w:val="0"/>
          <w:numId w:val="21"/>
        </w:numPr>
        <w:tabs>
          <w:tab w:val="left" w:pos="1170"/>
        </w:tabs>
        <w:ind w:left="0" w:firstLine="810"/>
        <w:jc w:val="both"/>
      </w:pPr>
      <w:r w:rsidRPr="00B30556">
        <w:t>Một bé 6 tuổi, cần sử dụng viên sắt đường uống. Cần hướng dẫn bà mẹ những gì và cần hướng dẫn ra sao theo IMCI?</w:t>
      </w:r>
    </w:p>
    <w:p w:rsidR="00D953F5" w:rsidRDefault="00AF2E1E" w:rsidP="00887319">
      <w:pPr>
        <w:pStyle w:val="ListParagraph"/>
        <w:numPr>
          <w:ilvl w:val="0"/>
          <w:numId w:val="21"/>
        </w:numPr>
        <w:tabs>
          <w:tab w:val="left" w:pos="1170"/>
        </w:tabs>
        <w:ind w:left="0" w:firstLine="810"/>
        <w:jc w:val="both"/>
      </w:pPr>
      <w:r w:rsidRPr="00B30556">
        <w:t>Trình bày chỉ định, chống chỉ định, tác dụng phụ của Salbutamol</w:t>
      </w:r>
      <w:r w:rsidR="00D953F5" w:rsidRPr="00B30556">
        <w:t>, kháng sinh nhóm Cephalosporine thế hệ 3</w:t>
      </w:r>
      <w:r w:rsidR="00D71206" w:rsidRPr="00B30556">
        <w:t>.</w:t>
      </w:r>
      <w:r w:rsidR="00D953F5" w:rsidRPr="00B30556">
        <w:t xml:space="preserve"> Trình bày theo mẫu sau:</w:t>
      </w:r>
    </w:p>
    <w:p w:rsidR="00B30556" w:rsidRPr="00B30556" w:rsidRDefault="00B30556" w:rsidP="00887319">
      <w:pPr>
        <w:tabs>
          <w:tab w:val="left" w:pos="1170"/>
        </w:tabs>
        <w:jc w:val="both"/>
      </w:pPr>
    </w:p>
    <w:tbl>
      <w:tblPr>
        <w:tblStyle w:val="TableGrid"/>
        <w:tblW w:w="8820" w:type="dxa"/>
        <w:tblInd w:w="927" w:type="dxa"/>
        <w:tblLook w:val="04A0"/>
      </w:tblPr>
      <w:tblGrid>
        <w:gridCol w:w="1024"/>
        <w:gridCol w:w="2268"/>
        <w:gridCol w:w="1559"/>
        <w:gridCol w:w="2067"/>
        <w:gridCol w:w="1902"/>
      </w:tblGrid>
      <w:tr w:rsidR="00D953F5" w:rsidRPr="00B30556" w:rsidTr="00D953F5">
        <w:tc>
          <w:tcPr>
            <w:tcW w:w="1024" w:type="dxa"/>
          </w:tcPr>
          <w:p w:rsidR="00D953F5" w:rsidRPr="00B30556" w:rsidRDefault="00D953F5" w:rsidP="00887319">
            <w:pPr>
              <w:pStyle w:val="ListParagraph"/>
              <w:ind w:left="0"/>
              <w:jc w:val="center"/>
              <w:rPr>
                <w:b/>
              </w:rPr>
            </w:pPr>
            <w:r w:rsidRPr="00B30556">
              <w:rPr>
                <w:b/>
              </w:rPr>
              <w:t>STT</w:t>
            </w:r>
          </w:p>
        </w:tc>
        <w:tc>
          <w:tcPr>
            <w:tcW w:w="2268" w:type="dxa"/>
          </w:tcPr>
          <w:p w:rsidR="00D953F5" w:rsidRPr="00B30556" w:rsidRDefault="00D953F5" w:rsidP="00887319">
            <w:pPr>
              <w:pStyle w:val="ListParagraph"/>
              <w:ind w:left="0"/>
              <w:jc w:val="center"/>
              <w:rPr>
                <w:b/>
              </w:rPr>
            </w:pPr>
            <w:r w:rsidRPr="00B30556">
              <w:rPr>
                <w:b/>
              </w:rPr>
              <w:t>Tên thuốc</w:t>
            </w:r>
          </w:p>
        </w:tc>
        <w:tc>
          <w:tcPr>
            <w:tcW w:w="1559" w:type="dxa"/>
          </w:tcPr>
          <w:p w:rsidR="00D953F5" w:rsidRPr="00B30556" w:rsidRDefault="00D953F5" w:rsidP="00887319">
            <w:pPr>
              <w:pStyle w:val="ListParagraph"/>
              <w:ind w:left="0"/>
              <w:jc w:val="center"/>
              <w:rPr>
                <w:b/>
              </w:rPr>
            </w:pPr>
            <w:r w:rsidRPr="00B30556">
              <w:rPr>
                <w:b/>
              </w:rPr>
              <w:t>Chỉ định</w:t>
            </w:r>
          </w:p>
        </w:tc>
        <w:tc>
          <w:tcPr>
            <w:tcW w:w="2067" w:type="dxa"/>
          </w:tcPr>
          <w:p w:rsidR="00D953F5" w:rsidRPr="00B30556" w:rsidRDefault="00D953F5" w:rsidP="00887319">
            <w:pPr>
              <w:pStyle w:val="ListParagraph"/>
              <w:ind w:left="0"/>
              <w:jc w:val="center"/>
              <w:rPr>
                <w:b/>
              </w:rPr>
            </w:pPr>
            <w:r w:rsidRPr="00B30556">
              <w:rPr>
                <w:b/>
              </w:rPr>
              <w:t>Chống chỉ định</w:t>
            </w:r>
          </w:p>
        </w:tc>
        <w:tc>
          <w:tcPr>
            <w:tcW w:w="1902" w:type="dxa"/>
          </w:tcPr>
          <w:p w:rsidR="00D953F5" w:rsidRPr="00B30556" w:rsidRDefault="00D953F5" w:rsidP="00887319">
            <w:pPr>
              <w:pStyle w:val="ListParagraph"/>
              <w:ind w:left="0"/>
              <w:jc w:val="center"/>
              <w:rPr>
                <w:b/>
              </w:rPr>
            </w:pPr>
            <w:r w:rsidRPr="00B30556">
              <w:rPr>
                <w:b/>
              </w:rPr>
              <w:t>Tác dụng phụ</w:t>
            </w:r>
          </w:p>
        </w:tc>
      </w:tr>
      <w:tr w:rsidR="00D953F5" w:rsidRPr="00B30556" w:rsidTr="00D953F5">
        <w:tc>
          <w:tcPr>
            <w:tcW w:w="1024" w:type="dxa"/>
          </w:tcPr>
          <w:p w:rsidR="00D953F5" w:rsidRPr="00B30556" w:rsidRDefault="00D953F5" w:rsidP="00887319">
            <w:pPr>
              <w:pStyle w:val="ListParagraph"/>
              <w:ind w:left="0"/>
              <w:jc w:val="both"/>
            </w:pPr>
          </w:p>
        </w:tc>
        <w:tc>
          <w:tcPr>
            <w:tcW w:w="2268" w:type="dxa"/>
          </w:tcPr>
          <w:p w:rsidR="00D953F5" w:rsidRPr="00B30556" w:rsidRDefault="00D953F5" w:rsidP="00887319">
            <w:pPr>
              <w:pStyle w:val="ListParagraph"/>
              <w:ind w:left="0"/>
              <w:jc w:val="both"/>
            </w:pPr>
          </w:p>
        </w:tc>
        <w:tc>
          <w:tcPr>
            <w:tcW w:w="1559" w:type="dxa"/>
          </w:tcPr>
          <w:p w:rsidR="00D953F5" w:rsidRPr="00B30556" w:rsidRDefault="00D953F5" w:rsidP="00887319">
            <w:pPr>
              <w:pStyle w:val="ListParagraph"/>
              <w:ind w:left="0"/>
              <w:jc w:val="both"/>
            </w:pPr>
          </w:p>
        </w:tc>
        <w:tc>
          <w:tcPr>
            <w:tcW w:w="2067" w:type="dxa"/>
          </w:tcPr>
          <w:p w:rsidR="00D953F5" w:rsidRPr="00B30556" w:rsidRDefault="00D953F5" w:rsidP="00887319">
            <w:pPr>
              <w:pStyle w:val="ListParagraph"/>
              <w:ind w:left="0"/>
              <w:jc w:val="both"/>
            </w:pPr>
          </w:p>
        </w:tc>
        <w:tc>
          <w:tcPr>
            <w:tcW w:w="1902" w:type="dxa"/>
          </w:tcPr>
          <w:p w:rsidR="00D953F5" w:rsidRPr="00B30556" w:rsidRDefault="00D953F5" w:rsidP="00887319">
            <w:pPr>
              <w:pStyle w:val="ListParagraph"/>
              <w:ind w:left="0"/>
              <w:jc w:val="both"/>
            </w:pPr>
          </w:p>
        </w:tc>
      </w:tr>
      <w:tr w:rsidR="00D953F5" w:rsidRPr="00B30556" w:rsidTr="00D953F5">
        <w:tc>
          <w:tcPr>
            <w:tcW w:w="1024" w:type="dxa"/>
          </w:tcPr>
          <w:p w:rsidR="00D953F5" w:rsidRPr="00B30556" w:rsidRDefault="00D953F5" w:rsidP="00887319">
            <w:pPr>
              <w:pStyle w:val="ListParagraph"/>
              <w:ind w:left="0"/>
              <w:jc w:val="both"/>
            </w:pPr>
          </w:p>
        </w:tc>
        <w:tc>
          <w:tcPr>
            <w:tcW w:w="2268" w:type="dxa"/>
          </w:tcPr>
          <w:p w:rsidR="00D953F5" w:rsidRPr="00B30556" w:rsidRDefault="00D953F5" w:rsidP="00887319">
            <w:pPr>
              <w:pStyle w:val="ListParagraph"/>
              <w:ind w:left="0"/>
              <w:jc w:val="both"/>
            </w:pPr>
          </w:p>
        </w:tc>
        <w:tc>
          <w:tcPr>
            <w:tcW w:w="1559" w:type="dxa"/>
          </w:tcPr>
          <w:p w:rsidR="00D953F5" w:rsidRPr="00B30556" w:rsidRDefault="00D953F5" w:rsidP="00887319">
            <w:pPr>
              <w:pStyle w:val="ListParagraph"/>
              <w:ind w:left="0"/>
              <w:jc w:val="both"/>
            </w:pPr>
          </w:p>
        </w:tc>
        <w:tc>
          <w:tcPr>
            <w:tcW w:w="2067" w:type="dxa"/>
          </w:tcPr>
          <w:p w:rsidR="00D953F5" w:rsidRPr="00B30556" w:rsidRDefault="00D953F5" w:rsidP="00887319">
            <w:pPr>
              <w:pStyle w:val="ListParagraph"/>
              <w:ind w:left="0"/>
              <w:jc w:val="both"/>
            </w:pPr>
          </w:p>
        </w:tc>
        <w:tc>
          <w:tcPr>
            <w:tcW w:w="1902" w:type="dxa"/>
          </w:tcPr>
          <w:p w:rsidR="00D953F5" w:rsidRPr="00B30556" w:rsidRDefault="00D953F5" w:rsidP="00887319">
            <w:pPr>
              <w:pStyle w:val="ListParagraph"/>
              <w:ind w:left="0"/>
              <w:jc w:val="both"/>
            </w:pPr>
          </w:p>
        </w:tc>
      </w:tr>
      <w:tr w:rsidR="00D953F5" w:rsidRPr="00B30556" w:rsidTr="00D953F5">
        <w:tc>
          <w:tcPr>
            <w:tcW w:w="1024" w:type="dxa"/>
          </w:tcPr>
          <w:p w:rsidR="00D953F5" w:rsidRPr="00B30556" w:rsidRDefault="00D953F5" w:rsidP="00887319">
            <w:pPr>
              <w:pStyle w:val="ListParagraph"/>
              <w:ind w:left="0"/>
              <w:jc w:val="both"/>
            </w:pPr>
          </w:p>
        </w:tc>
        <w:tc>
          <w:tcPr>
            <w:tcW w:w="2268" w:type="dxa"/>
          </w:tcPr>
          <w:p w:rsidR="00D953F5" w:rsidRPr="00B30556" w:rsidRDefault="00D953F5" w:rsidP="00887319">
            <w:pPr>
              <w:pStyle w:val="ListParagraph"/>
              <w:ind w:left="0"/>
              <w:jc w:val="both"/>
            </w:pPr>
          </w:p>
        </w:tc>
        <w:tc>
          <w:tcPr>
            <w:tcW w:w="1559" w:type="dxa"/>
          </w:tcPr>
          <w:p w:rsidR="00D953F5" w:rsidRPr="00B30556" w:rsidRDefault="00D953F5" w:rsidP="00887319">
            <w:pPr>
              <w:pStyle w:val="ListParagraph"/>
              <w:ind w:left="0"/>
              <w:jc w:val="both"/>
            </w:pPr>
          </w:p>
        </w:tc>
        <w:tc>
          <w:tcPr>
            <w:tcW w:w="2067" w:type="dxa"/>
          </w:tcPr>
          <w:p w:rsidR="00D953F5" w:rsidRPr="00B30556" w:rsidRDefault="00D953F5" w:rsidP="00887319">
            <w:pPr>
              <w:pStyle w:val="ListParagraph"/>
              <w:ind w:left="0"/>
              <w:jc w:val="both"/>
            </w:pPr>
          </w:p>
        </w:tc>
        <w:tc>
          <w:tcPr>
            <w:tcW w:w="1902" w:type="dxa"/>
          </w:tcPr>
          <w:p w:rsidR="00D953F5" w:rsidRPr="00B30556" w:rsidRDefault="00D953F5" w:rsidP="00887319">
            <w:pPr>
              <w:pStyle w:val="ListParagraph"/>
              <w:ind w:left="0"/>
              <w:jc w:val="both"/>
            </w:pPr>
          </w:p>
        </w:tc>
      </w:tr>
    </w:tbl>
    <w:p w:rsidR="00D32DD3" w:rsidRPr="00B30556" w:rsidRDefault="00D32DD3" w:rsidP="00887319">
      <w:pPr>
        <w:tabs>
          <w:tab w:val="left" w:pos="0"/>
        </w:tabs>
        <w:jc w:val="both"/>
        <w:rPr>
          <w:bCs/>
          <w:lang w:val="pt-BR"/>
        </w:rPr>
      </w:pPr>
      <w:r w:rsidRPr="00B30556">
        <w:rPr>
          <w:b/>
          <w:bCs/>
          <w:lang w:val="pt-BR"/>
        </w:rPr>
        <w:t>YÊU CẦU</w:t>
      </w:r>
      <w:r w:rsidR="0099078D" w:rsidRPr="00B30556">
        <w:rPr>
          <w:bCs/>
          <w:lang w:val="pt-BR"/>
        </w:rPr>
        <w:t xml:space="preserve"> </w:t>
      </w:r>
    </w:p>
    <w:p w:rsidR="0099078D" w:rsidRPr="00B30556" w:rsidRDefault="0099078D" w:rsidP="00887319">
      <w:pPr>
        <w:tabs>
          <w:tab w:val="left" w:pos="0"/>
        </w:tabs>
        <w:ind w:left="567"/>
        <w:jc w:val="both"/>
        <w:rPr>
          <w:bCs/>
          <w:lang w:val="pt-BR"/>
        </w:rPr>
      </w:pPr>
      <w:r w:rsidRPr="00B30556">
        <w:rPr>
          <w:bCs/>
          <w:lang w:val="pt-BR"/>
        </w:rPr>
        <w:t xml:space="preserve">Làm bài tập trên </w:t>
      </w:r>
      <w:r w:rsidR="00D32DD3" w:rsidRPr="00B30556">
        <w:rPr>
          <w:bCs/>
          <w:lang w:val="pt-BR"/>
        </w:rPr>
        <w:t xml:space="preserve">file điện tử và gửi mail (có ghi rõ họ tên, MSSV, lớp) cho giảng viên trước </w:t>
      </w:r>
      <w:r w:rsidRPr="00B30556">
        <w:rPr>
          <w:bCs/>
          <w:lang w:val="pt-BR"/>
        </w:rPr>
        <w:t>buổi học tiếp theo</w:t>
      </w:r>
      <w:r w:rsidR="00D32DD3" w:rsidRPr="00B30556">
        <w:rPr>
          <w:bCs/>
          <w:lang w:val="pt-BR"/>
        </w:rPr>
        <w:t>.</w:t>
      </w:r>
    </w:p>
    <w:p w:rsidR="00B30556" w:rsidRPr="00887319" w:rsidRDefault="00D32DD3" w:rsidP="00887319">
      <w:pPr>
        <w:tabs>
          <w:tab w:val="left" w:pos="0"/>
        </w:tabs>
        <w:ind w:left="567"/>
        <w:jc w:val="both"/>
        <w:rPr>
          <w:b/>
          <w:bCs/>
          <w:lang w:val="pt-BR"/>
        </w:rPr>
      </w:pPr>
      <w:r w:rsidRPr="00B30556">
        <w:rPr>
          <w:b/>
          <w:bCs/>
          <w:lang w:val="pt-BR"/>
        </w:rPr>
        <w:t>NGƯỜI GIẢNG</w:t>
      </w:r>
      <w:r w:rsidR="00887319">
        <w:rPr>
          <w:b/>
          <w:bCs/>
          <w:lang w:val="pt-BR"/>
        </w:rPr>
        <w:t xml:space="preserve"> </w:t>
      </w:r>
      <w:r w:rsidRPr="00B30556">
        <w:rPr>
          <w:bCs/>
          <w:lang w:val="pt-BR"/>
        </w:rPr>
        <w:t>Ths. Nguyễn Thị Ngọc Hân</w:t>
      </w:r>
    </w:p>
    <w:p w:rsidR="009C0163" w:rsidRPr="00B30556" w:rsidRDefault="009C0163" w:rsidP="00887319">
      <w:pPr>
        <w:ind w:left="720"/>
        <w:jc w:val="center"/>
        <w:rPr>
          <w:b/>
          <w:sz w:val="28"/>
          <w:szCs w:val="28"/>
        </w:rPr>
      </w:pPr>
      <w:r w:rsidRPr="00B30556">
        <w:rPr>
          <w:b/>
          <w:sz w:val="28"/>
          <w:szCs w:val="28"/>
        </w:rPr>
        <w:lastRenderedPageBreak/>
        <w:t>Bài 7</w:t>
      </w:r>
    </w:p>
    <w:p w:rsidR="009C0163" w:rsidRPr="00B30556" w:rsidRDefault="009C0163" w:rsidP="00887319">
      <w:pPr>
        <w:jc w:val="center"/>
        <w:rPr>
          <w:b/>
          <w:sz w:val="28"/>
          <w:szCs w:val="28"/>
        </w:rPr>
      </w:pPr>
      <w:r w:rsidRPr="00B30556">
        <w:rPr>
          <w:b/>
          <w:sz w:val="28"/>
          <w:szCs w:val="28"/>
        </w:rPr>
        <w:t xml:space="preserve"> CHƯƠNG TRÌNH TIÊM CHỦNG MỞ RỘNG </w:t>
      </w:r>
    </w:p>
    <w:p w:rsidR="009C0163" w:rsidRPr="00B30556" w:rsidRDefault="009C0163" w:rsidP="00887319">
      <w:pPr>
        <w:jc w:val="both"/>
        <w:rPr>
          <w:b/>
        </w:rPr>
      </w:pPr>
    </w:p>
    <w:p w:rsidR="009C0163" w:rsidRPr="00B30556" w:rsidRDefault="009C0163" w:rsidP="00887319">
      <w:pPr>
        <w:jc w:val="both"/>
        <w:rPr>
          <w:b/>
        </w:rPr>
      </w:pPr>
      <w:r w:rsidRPr="00B30556">
        <w:rPr>
          <w:b/>
        </w:rPr>
        <w:t xml:space="preserve">MỤC TIÊU </w:t>
      </w:r>
    </w:p>
    <w:p w:rsidR="009C0163" w:rsidRPr="00B30556" w:rsidRDefault="00F955AA" w:rsidP="00887319">
      <w:pPr>
        <w:numPr>
          <w:ilvl w:val="0"/>
          <w:numId w:val="24"/>
        </w:numPr>
        <w:jc w:val="both"/>
        <w:rPr>
          <w:iCs/>
        </w:rPr>
      </w:pPr>
      <w:r w:rsidRPr="00B30556">
        <w:rPr>
          <w:iCs/>
        </w:rPr>
        <w:t>Nêu được tên các bệnh có thể phòng được nhờ tiêm chủng mở rộng</w:t>
      </w:r>
      <w:r w:rsidR="009C0163" w:rsidRPr="00B30556">
        <w:rPr>
          <w:iCs/>
        </w:rPr>
        <w:t>.</w:t>
      </w:r>
    </w:p>
    <w:p w:rsidR="009C0163" w:rsidRPr="00B30556" w:rsidRDefault="00F955AA" w:rsidP="00887319">
      <w:pPr>
        <w:numPr>
          <w:ilvl w:val="0"/>
          <w:numId w:val="24"/>
        </w:numPr>
        <w:jc w:val="both"/>
        <w:rPr>
          <w:iCs/>
        </w:rPr>
      </w:pPr>
      <w:r w:rsidRPr="00B30556">
        <w:rPr>
          <w:iCs/>
        </w:rPr>
        <w:t>Trình bày được lịch tiêm chủng mở rộng của trẻ em Việt Nam</w:t>
      </w:r>
      <w:r w:rsidR="009C0163" w:rsidRPr="00B30556">
        <w:rPr>
          <w:iCs/>
        </w:rPr>
        <w:t>.</w:t>
      </w:r>
    </w:p>
    <w:p w:rsidR="009C0163" w:rsidRPr="00B30556" w:rsidRDefault="00F955AA" w:rsidP="00887319">
      <w:pPr>
        <w:numPr>
          <w:ilvl w:val="0"/>
          <w:numId w:val="24"/>
        </w:numPr>
        <w:jc w:val="both"/>
        <w:rPr>
          <w:iCs/>
        </w:rPr>
      </w:pPr>
      <w:r w:rsidRPr="00B30556">
        <w:rPr>
          <w:iCs/>
        </w:rPr>
        <w:t>Nêu được các chống chỉ định của tiêm chủng</w:t>
      </w:r>
      <w:r w:rsidR="009C0163" w:rsidRPr="00B30556">
        <w:rPr>
          <w:iCs/>
        </w:rPr>
        <w:t>.</w:t>
      </w:r>
    </w:p>
    <w:p w:rsidR="009C0163" w:rsidRPr="00B30556" w:rsidRDefault="00F955AA" w:rsidP="00887319">
      <w:pPr>
        <w:numPr>
          <w:ilvl w:val="0"/>
          <w:numId w:val="24"/>
        </w:numPr>
        <w:jc w:val="both"/>
        <w:rPr>
          <w:iCs/>
        </w:rPr>
      </w:pPr>
      <w:r w:rsidRPr="00B30556">
        <w:rPr>
          <w:iCs/>
        </w:rPr>
        <w:t>Nêu được các tai biến và cách xử trí các tai biến đó</w:t>
      </w:r>
      <w:r w:rsidR="009C0163" w:rsidRPr="00B30556">
        <w:rPr>
          <w:iCs/>
        </w:rPr>
        <w:t>.</w:t>
      </w:r>
    </w:p>
    <w:p w:rsidR="006344F9" w:rsidRPr="00B30556" w:rsidRDefault="006344F9" w:rsidP="00887319">
      <w:pPr>
        <w:jc w:val="both"/>
        <w:rPr>
          <w:b/>
        </w:rPr>
      </w:pPr>
      <w:r w:rsidRPr="00B30556">
        <w:rPr>
          <w:b/>
        </w:rPr>
        <w:t>PHƯƠNG PHÁP</w:t>
      </w:r>
    </w:p>
    <w:p w:rsidR="006344F9" w:rsidRPr="00B30556" w:rsidRDefault="006344F9" w:rsidP="00887319">
      <w:pPr>
        <w:ind w:firstLine="360"/>
        <w:jc w:val="both"/>
        <w:rPr>
          <w:lang w:val="pt-BR"/>
        </w:rPr>
      </w:pPr>
      <w:r w:rsidRPr="00B30556">
        <w:rPr>
          <w:lang w:val="pt-BR"/>
        </w:rPr>
        <w:t xml:space="preserve">Đọc tài liệu (giáo trình) trước tại nhà. </w:t>
      </w:r>
    </w:p>
    <w:p w:rsidR="006344F9" w:rsidRPr="00B30556" w:rsidRDefault="006344F9" w:rsidP="00887319">
      <w:pPr>
        <w:ind w:firstLine="360"/>
        <w:jc w:val="both"/>
        <w:rPr>
          <w:lang w:val="pt-BR"/>
        </w:rPr>
      </w:pPr>
      <w:r w:rsidRPr="00B30556">
        <w:rPr>
          <w:lang w:val="pt-BR"/>
        </w:rPr>
        <w:t>Tự học phần: cách tổ chức 1 buổi tiêm chủng mở rộng, cách hướng dẫn bà mẹ theo dõi và chăm sóc khi trẻ gặp tai biến khi tiêm chủng.</w:t>
      </w:r>
    </w:p>
    <w:p w:rsidR="006344F9" w:rsidRPr="00B30556" w:rsidRDefault="006344F9" w:rsidP="00887319">
      <w:pPr>
        <w:ind w:firstLine="360"/>
        <w:jc w:val="both"/>
        <w:rPr>
          <w:lang w:val="pt-BR"/>
        </w:rPr>
      </w:pPr>
      <w:r w:rsidRPr="00B30556">
        <w:rPr>
          <w:lang w:val="pt-BR"/>
        </w:rPr>
        <w:t>Làm bài tập cụ thể do giảng viên giao.</w:t>
      </w:r>
    </w:p>
    <w:p w:rsidR="009C0163" w:rsidRPr="00B30556" w:rsidRDefault="009C0163" w:rsidP="00887319">
      <w:pPr>
        <w:jc w:val="both"/>
        <w:rPr>
          <w:b/>
          <w:lang w:val="pt-BR"/>
        </w:rPr>
      </w:pPr>
      <w:r w:rsidRPr="00B30556">
        <w:rPr>
          <w:b/>
          <w:lang w:val="pt-BR"/>
        </w:rPr>
        <w:t>TÀI LIỆU THAM KHẢO</w:t>
      </w:r>
    </w:p>
    <w:p w:rsidR="009C0163" w:rsidRPr="00B30556" w:rsidRDefault="009C0163" w:rsidP="00887319">
      <w:pPr>
        <w:pStyle w:val="ListParagraph"/>
        <w:numPr>
          <w:ilvl w:val="0"/>
          <w:numId w:val="22"/>
        </w:numPr>
        <w:jc w:val="both"/>
        <w:rPr>
          <w:lang w:val="pt-BR"/>
        </w:rPr>
      </w:pPr>
      <w:r w:rsidRPr="00B30556">
        <w:rPr>
          <w:lang w:val="pt-BR"/>
        </w:rPr>
        <w:t>Bộ Y tế, Điều dưỡng Nhi Khoa, Nhà xuất bản Y học, 2006.</w:t>
      </w:r>
    </w:p>
    <w:p w:rsidR="009C0163" w:rsidRPr="00B30556" w:rsidRDefault="009C0163" w:rsidP="00887319">
      <w:pPr>
        <w:pStyle w:val="ListParagraph"/>
        <w:numPr>
          <w:ilvl w:val="0"/>
          <w:numId w:val="22"/>
        </w:numPr>
        <w:jc w:val="both"/>
        <w:rPr>
          <w:lang w:val="pt-BR"/>
        </w:rPr>
      </w:pPr>
      <w:r w:rsidRPr="00B30556">
        <w:rPr>
          <w:lang w:val="pt-BR"/>
        </w:rPr>
        <w:t>Đại học Y Hà Nội - Bộ môn Nhi, Bài giảng Nhi Khoa tập 1, Nhà xuất bản Y học, 2009.</w:t>
      </w:r>
    </w:p>
    <w:p w:rsidR="009C0163" w:rsidRPr="00B30556" w:rsidRDefault="009C0163" w:rsidP="00887319">
      <w:pPr>
        <w:numPr>
          <w:ilvl w:val="0"/>
          <w:numId w:val="22"/>
        </w:numPr>
        <w:jc w:val="both"/>
        <w:rPr>
          <w:lang w:val="pt-BR"/>
        </w:rPr>
      </w:pPr>
      <w:r w:rsidRPr="00B30556">
        <w:rPr>
          <w:lang w:val="pt-BR"/>
        </w:rPr>
        <w:t xml:space="preserve">Đại học Y Dược Huế - Bộ môn Nhi, Giáo trình nhi Khoa tập 1, Nhà xuất bản Đại học Huế, 2009. </w:t>
      </w:r>
    </w:p>
    <w:p w:rsidR="009C0163" w:rsidRPr="00B30556" w:rsidRDefault="009C0163" w:rsidP="00887319">
      <w:pPr>
        <w:jc w:val="both"/>
        <w:rPr>
          <w:b/>
        </w:rPr>
      </w:pPr>
      <w:r w:rsidRPr="00B30556">
        <w:rPr>
          <w:b/>
        </w:rPr>
        <w:t>BÀI TẬP CÁ NHÂN</w:t>
      </w:r>
    </w:p>
    <w:p w:rsidR="009C0163" w:rsidRPr="00B30556" w:rsidRDefault="003A6BA5" w:rsidP="00887319">
      <w:pPr>
        <w:pStyle w:val="ListParagraph"/>
        <w:numPr>
          <w:ilvl w:val="0"/>
          <w:numId w:val="23"/>
        </w:numPr>
        <w:tabs>
          <w:tab w:val="left" w:pos="540"/>
        </w:tabs>
        <w:ind w:left="0" w:firstLine="450"/>
        <w:jc w:val="both"/>
      </w:pPr>
      <w:r w:rsidRPr="00B30556">
        <w:t>Phân tích đặc điểm và phân biệt miễn dịch chủ động với miễn dịch thụ động. Cho ví dụ.</w:t>
      </w:r>
    </w:p>
    <w:p w:rsidR="009C0163" w:rsidRPr="00B30556" w:rsidRDefault="003A6BA5" w:rsidP="00887319">
      <w:pPr>
        <w:pStyle w:val="ListParagraph"/>
        <w:numPr>
          <w:ilvl w:val="0"/>
          <w:numId w:val="23"/>
        </w:numPr>
        <w:tabs>
          <w:tab w:val="left" w:pos="540"/>
        </w:tabs>
        <w:ind w:left="0" w:firstLine="450"/>
        <w:jc w:val="both"/>
      </w:pPr>
      <w:r w:rsidRPr="00B30556">
        <w:t>Một bé 2 tháng tuổi, được phát hiện mắc bệnh tim bẩm sinh không tím (thông liên thất). Bé này có được nên tiêm chủng hay không? Tại sao? Nếu tiêm chủng cho trẻ thì cần lưu ý những gì?</w:t>
      </w:r>
    </w:p>
    <w:p w:rsidR="009C0163" w:rsidRPr="00B30556" w:rsidRDefault="00DD3317" w:rsidP="00887319">
      <w:pPr>
        <w:pStyle w:val="ListParagraph"/>
        <w:numPr>
          <w:ilvl w:val="0"/>
          <w:numId w:val="23"/>
        </w:numPr>
        <w:tabs>
          <w:tab w:val="left" w:pos="540"/>
        </w:tabs>
        <w:ind w:left="0" w:firstLine="450"/>
        <w:jc w:val="both"/>
      </w:pPr>
      <w:r w:rsidRPr="00B30556">
        <w:t>Bé Gia Anh, 3 tháng tuổi, có lịch hẹn tiêm vaccine nhưng bé đang bị tiêu chảy (đi tiêu 4 lần/ngày, không mất nước) 3 ngày nay. Vậy bé có nên tiêm vaccine</w:t>
      </w:r>
      <w:r w:rsidR="001756EB" w:rsidRPr="00B30556">
        <w:t xml:space="preserve"> theo lịch hẹn</w:t>
      </w:r>
      <w:r w:rsidRPr="00B30556">
        <w:t xml:space="preserve"> không? Tại sao? Nếu bé mắc viêm phổi thì có tiêm </w:t>
      </w:r>
      <w:r w:rsidR="001756EB" w:rsidRPr="00B30556">
        <w:t xml:space="preserve">theo lịch hẹn </w:t>
      </w:r>
      <w:r w:rsidRPr="00B30556">
        <w:t>không? Tại sao?</w:t>
      </w:r>
    </w:p>
    <w:p w:rsidR="003D5167" w:rsidRPr="00B30556" w:rsidRDefault="003D5167" w:rsidP="00887319">
      <w:pPr>
        <w:pStyle w:val="ListParagraph"/>
        <w:numPr>
          <w:ilvl w:val="0"/>
          <w:numId w:val="23"/>
        </w:numPr>
        <w:tabs>
          <w:tab w:val="left" w:pos="540"/>
        </w:tabs>
        <w:ind w:left="0" w:firstLine="450"/>
        <w:jc w:val="both"/>
      </w:pPr>
      <w:r w:rsidRPr="00B30556">
        <w:t>Một bé 2 tháng</w:t>
      </w:r>
      <w:r w:rsidR="009C0163" w:rsidRPr="00B30556">
        <w:t xml:space="preserve"> tuổi, </w:t>
      </w:r>
      <w:r w:rsidRPr="00B30556">
        <w:t>được tiêm DPT. Sau khi tiêm về khoảng 4h sau bé sốt 39</w:t>
      </w:r>
      <w:r w:rsidRPr="00B30556">
        <w:rPr>
          <w:vertAlign w:val="superscript"/>
        </w:rPr>
        <w:t>0</w:t>
      </w:r>
      <w:r w:rsidRPr="00B30556">
        <w:t xml:space="preserve">C. Xử trí như thế nào? Cần theo dõi và hướng dẫn tiếp những gì? </w:t>
      </w:r>
    </w:p>
    <w:p w:rsidR="009C0163" w:rsidRPr="00B30556" w:rsidRDefault="003D5167" w:rsidP="00887319">
      <w:pPr>
        <w:pStyle w:val="ListParagraph"/>
        <w:numPr>
          <w:ilvl w:val="0"/>
          <w:numId w:val="23"/>
        </w:numPr>
        <w:tabs>
          <w:tab w:val="left" w:pos="540"/>
        </w:tabs>
        <w:ind w:left="0" w:firstLine="450"/>
        <w:jc w:val="both"/>
      </w:pPr>
      <w:r w:rsidRPr="00B30556">
        <w:t>Một bé 9 tháng</w:t>
      </w:r>
      <w:r w:rsidR="009C0163" w:rsidRPr="00B30556">
        <w:t xml:space="preserve"> tuổi, </w:t>
      </w:r>
      <w:r w:rsidR="008B4A76" w:rsidRPr="00B30556">
        <w:t>được tiêm vaccine ngừa sởi. Sauk hi tiêm 1 ngày bé sốt 39</w:t>
      </w:r>
      <w:r w:rsidR="008B4A76" w:rsidRPr="00B30556">
        <w:rPr>
          <w:vertAlign w:val="superscript"/>
        </w:rPr>
        <w:t>0</w:t>
      </w:r>
      <w:r w:rsidR="008B4A76" w:rsidRPr="00B30556">
        <w:t>C và nổi ban rải rác. Cần xử trí như thế nào? theo dõi và hướng dẫn bà mẹ những gì?</w:t>
      </w:r>
    </w:p>
    <w:p w:rsidR="00B013A2" w:rsidRPr="00B30556" w:rsidRDefault="009C0163" w:rsidP="00887319">
      <w:pPr>
        <w:tabs>
          <w:tab w:val="left" w:pos="0"/>
        </w:tabs>
        <w:ind w:left="567"/>
        <w:jc w:val="both"/>
        <w:rPr>
          <w:bCs/>
          <w:lang w:val="pt-BR"/>
        </w:rPr>
      </w:pPr>
      <w:r w:rsidRPr="00B30556">
        <w:rPr>
          <w:b/>
          <w:bCs/>
          <w:lang w:val="pt-BR"/>
        </w:rPr>
        <w:t>Y</w:t>
      </w:r>
      <w:r w:rsidR="00B013A2" w:rsidRPr="00B30556">
        <w:rPr>
          <w:b/>
          <w:bCs/>
          <w:lang w:val="pt-BR"/>
        </w:rPr>
        <w:t>ÊU CẦU</w:t>
      </w:r>
      <w:r w:rsidRPr="00B30556">
        <w:rPr>
          <w:bCs/>
          <w:lang w:val="pt-BR"/>
        </w:rPr>
        <w:t xml:space="preserve"> </w:t>
      </w:r>
    </w:p>
    <w:p w:rsidR="009C0163" w:rsidRPr="00B30556" w:rsidRDefault="009C0163" w:rsidP="00887319">
      <w:pPr>
        <w:tabs>
          <w:tab w:val="left" w:pos="0"/>
        </w:tabs>
        <w:ind w:left="567"/>
        <w:jc w:val="both"/>
        <w:rPr>
          <w:bCs/>
          <w:lang w:val="pt-BR"/>
        </w:rPr>
      </w:pPr>
      <w:r w:rsidRPr="00B30556">
        <w:rPr>
          <w:bCs/>
          <w:lang w:val="pt-BR"/>
        </w:rPr>
        <w:t>Làm bài tập trên giấy và nộp trực tiếp cho giảng viên vào buổi học tiếp theo</w:t>
      </w:r>
      <w:r w:rsidR="008B4A76" w:rsidRPr="00B30556">
        <w:rPr>
          <w:bCs/>
          <w:lang w:val="pt-BR"/>
        </w:rPr>
        <w:t>.</w:t>
      </w:r>
    </w:p>
    <w:p w:rsidR="00B013A2" w:rsidRPr="00B30556" w:rsidRDefault="00B013A2" w:rsidP="00887319">
      <w:pPr>
        <w:tabs>
          <w:tab w:val="left" w:pos="0"/>
        </w:tabs>
        <w:ind w:left="567"/>
        <w:jc w:val="both"/>
        <w:rPr>
          <w:b/>
          <w:bCs/>
          <w:lang w:val="pt-BR"/>
        </w:rPr>
      </w:pPr>
      <w:r w:rsidRPr="00B30556">
        <w:rPr>
          <w:b/>
          <w:bCs/>
          <w:lang w:val="pt-BR"/>
        </w:rPr>
        <w:t>NGƯỜI GIẢNG</w:t>
      </w:r>
    </w:p>
    <w:p w:rsidR="00B30556" w:rsidRDefault="00B013A2" w:rsidP="00887319">
      <w:pPr>
        <w:tabs>
          <w:tab w:val="left" w:pos="0"/>
        </w:tabs>
        <w:ind w:left="567"/>
        <w:jc w:val="both"/>
        <w:rPr>
          <w:bCs/>
          <w:lang w:val="pt-BR"/>
        </w:rPr>
      </w:pPr>
      <w:r w:rsidRPr="00B30556">
        <w:rPr>
          <w:bCs/>
          <w:lang w:val="pt-BR"/>
        </w:rPr>
        <w:tab/>
        <w:t>Ths. Phạm Nguyễn Kim Tuyền</w:t>
      </w:r>
    </w:p>
    <w:p w:rsidR="00887319" w:rsidRDefault="00887319" w:rsidP="00887319">
      <w:pPr>
        <w:tabs>
          <w:tab w:val="left" w:pos="0"/>
        </w:tabs>
        <w:ind w:left="567"/>
        <w:jc w:val="both"/>
        <w:rPr>
          <w:bCs/>
          <w:lang w:val="pt-BR"/>
        </w:rPr>
      </w:pPr>
    </w:p>
    <w:p w:rsidR="00887319" w:rsidRDefault="00887319" w:rsidP="00887319">
      <w:pPr>
        <w:tabs>
          <w:tab w:val="left" w:pos="0"/>
        </w:tabs>
        <w:ind w:left="567"/>
        <w:jc w:val="both"/>
        <w:rPr>
          <w:bCs/>
          <w:lang w:val="pt-BR"/>
        </w:rPr>
      </w:pPr>
    </w:p>
    <w:p w:rsidR="00887319" w:rsidRDefault="00887319" w:rsidP="00887319">
      <w:pPr>
        <w:tabs>
          <w:tab w:val="left" w:pos="0"/>
        </w:tabs>
        <w:ind w:left="567"/>
        <w:jc w:val="both"/>
        <w:rPr>
          <w:bCs/>
          <w:lang w:val="pt-BR"/>
        </w:rPr>
      </w:pPr>
    </w:p>
    <w:p w:rsidR="00887319" w:rsidRDefault="00887319" w:rsidP="00887319">
      <w:pPr>
        <w:tabs>
          <w:tab w:val="left" w:pos="0"/>
        </w:tabs>
        <w:ind w:left="567"/>
        <w:jc w:val="both"/>
        <w:rPr>
          <w:bCs/>
          <w:lang w:val="pt-BR"/>
        </w:rPr>
      </w:pPr>
    </w:p>
    <w:p w:rsidR="00887319" w:rsidRDefault="00887319" w:rsidP="00887319">
      <w:pPr>
        <w:tabs>
          <w:tab w:val="left" w:pos="0"/>
        </w:tabs>
        <w:ind w:left="567"/>
        <w:jc w:val="both"/>
        <w:rPr>
          <w:bCs/>
          <w:lang w:val="pt-BR"/>
        </w:rPr>
      </w:pPr>
    </w:p>
    <w:p w:rsidR="00887319" w:rsidRDefault="00887319" w:rsidP="00887319">
      <w:pPr>
        <w:tabs>
          <w:tab w:val="left" w:pos="0"/>
        </w:tabs>
        <w:ind w:left="567"/>
        <w:jc w:val="both"/>
        <w:rPr>
          <w:bCs/>
          <w:lang w:val="pt-BR"/>
        </w:rPr>
      </w:pPr>
    </w:p>
    <w:p w:rsidR="00887319" w:rsidRPr="00B30556" w:rsidRDefault="00887319" w:rsidP="00887319">
      <w:pPr>
        <w:tabs>
          <w:tab w:val="left" w:pos="0"/>
        </w:tabs>
        <w:ind w:left="567"/>
        <w:jc w:val="both"/>
        <w:rPr>
          <w:bCs/>
          <w:lang w:val="pt-BR"/>
        </w:rPr>
      </w:pPr>
    </w:p>
    <w:p w:rsidR="006C5056" w:rsidRPr="00B30556" w:rsidRDefault="006C5056" w:rsidP="00887319">
      <w:pPr>
        <w:ind w:firstLine="520"/>
        <w:jc w:val="center"/>
        <w:rPr>
          <w:b/>
          <w:lang w:val="pt-BR"/>
        </w:rPr>
      </w:pPr>
      <w:r w:rsidRPr="00B30556">
        <w:rPr>
          <w:b/>
          <w:lang w:val="pt-BR"/>
        </w:rPr>
        <w:lastRenderedPageBreak/>
        <w:t>Bài 8</w:t>
      </w:r>
    </w:p>
    <w:p w:rsidR="006C5056" w:rsidRPr="00B30556" w:rsidRDefault="006C5056" w:rsidP="00887319">
      <w:pPr>
        <w:ind w:firstLine="520"/>
        <w:jc w:val="center"/>
        <w:rPr>
          <w:b/>
          <w:lang w:val="pt-BR"/>
        </w:rPr>
      </w:pPr>
      <w:r w:rsidRPr="00B30556">
        <w:rPr>
          <w:b/>
          <w:lang w:val="pt-BR"/>
        </w:rPr>
        <w:t>CHĂM SÓC BỆNH NHI HEN PHẾ QUẢN</w:t>
      </w:r>
    </w:p>
    <w:p w:rsidR="006C5056" w:rsidRPr="00B30556" w:rsidRDefault="006C5056" w:rsidP="00887319">
      <w:pPr>
        <w:ind w:firstLine="520"/>
        <w:jc w:val="both"/>
        <w:rPr>
          <w:b/>
          <w:lang w:val="pt-BR"/>
        </w:rPr>
      </w:pPr>
    </w:p>
    <w:p w:rsidR="006C5056" w:rsidRPr="00B30556" w:rsidRDefault="006C5056" w:rsidP="00887319">
      <w:pPr>
        <w:jc w:val="both"/>
        <w:rPr>
          <w:b/>
          <w:lang w:val="pt-BR"/>
        </w:rPr>
      </w:pPr>
      <w:r w:rsidRPr="00B30556">
        <w:rPr>
          <w:b/>
          <w:lang w:val="pt-BR"/>
        </w:rPr>
        <w:t xml:space="preserve">MỤC TIÊU </w:t>
      </w:r>
    </w:p>
    <w:p w:rsidR="006C5056" w:rsidRPr="00B30556" w:rsidRDefault="006C5056" w:rsidP="00887319">
      <w:pPr>
        <w:numPr>
          <w:ilvl w:val="0"/>
          <w:numId w:val="1"/>
        </w:numPr>
        <w:tabs>
          <w:tab w:val="left" w:pos="390"/>
        </w:tabs>
        <w:ind w:left="851" w:hanging="311"/>
        <w:jc w:val="both"/>
        <w:rPr>
          <w:iCs/>
          <w:lang w:val="pt-BR"/>
        </w:rPr>
      </w:pPr>
      <w:r w:rsidRPr="00B30556">
        <w:rPr>
          <w:iCs/>
          <w:lang w:val="pt-BR"/>
        </w:rPr>
        <w:t>Trình bày được triệu chứng lâm sàng, cận lâm sàng của cơn hen điển hình.</w:t>
      </w:r>
    </w:p>
    <w:p w:rsidR="006C5056" w:rsidRPr="00B30556" w:rsidRDefault="006C5056" w:rsidP="00887319">
      <w:pPr>
        <w:numPr>
          <w:ilvl w:val="0"/>
          <w:numId w:val="1"/>
        </w:numPr>
        <w:tabs>
          <w:tab w:val="left" w:pos="390"/>
        </w:tabs>
        <w:ind w:left="851" w:hanging="311"/>
        <w:jc w:val="both"/>
        <w:rPr>
          <w:iCs/>
          <w:lang w:val="pt-BR"/>
        </w:rPr>
      </w:pPr>
      <w:r w:rsidRPr="00B30556">
        <w:rPr>
          <w:iCs/>
          <w:lang w:val="pt-BR"/>
        </w:rPr>
        <w:t>Trình bày được phân độ nặng và nguyên tắc xử trí cơn hen cấp.</w:t>
      </w:r>
    </w:p>
    <w:p w:rsidR="006C5056" w:rsidRPr="00B30556" w:rsidRDefault="006C5056" w:rsidP="00887319">
      <w:pPr>
        <w:numPr>
          <w:ilvl w:val="0"/>
          <w:numId w:val="1"/>
        </w:numPr>
        <w:tabs>
          <w:tab w:val="left" w:pos="900"/>
        </w:tabs>
        <w:ind w:left="851" w:hanging="311"/>
        <w:jc w:val="both"/>
        <w:rPr>
          <w:iCs/>
          <w:lang w:val="pt-BR"/>
        </w:rPr>
      </w:pPr>
      <w:r w:rsidRPr="00B30556">
        <w:rPr>
          <w:iCs/>
          <w:lang w:val="pt-BR"/>
        </w:rPr>
        <w:t>Lập và thực hiện được quy trình chăm sóc bệnh nhi hen phế quản.</w:t>
      </w:r>
    </w:p>
    <w:p w:rsidR="006C5056" w:rsidRPr="00B30556" w:rsidRDefault="006C5056" w:rsidP="00887319">
      <w:pPr>
        <w:numPr>
          <w:ilvl w:val="0"/>
          <w:numId w:val="1"/>
        </w:numPr>
        <w:tabs>
          <w:tab w:val="left" w:pos="540"/>
        </w:tabs>
        <w:ind w:left="900"/>
        <w:jc w:val="both"/>
        <w:rPr>
          <w:iCs/>
          <w:lang w:val="pt-BR"/>
        </w:rPr>
      </w:pPr>
      <w:r w:rsidRPr="00B30556">
        <w:rPr>
          <w:iCs/>
          <w:lang w:val="pt-BR"/>
        </w:rPr>
        <w:t>Nêu được cách quản lý hen trẻ em</w:t>
      </w:r>
    </w:p>
    <w:p w:rsidR="00B30556" w:rsidRPr="00B30556" w:rsidRDefault="00B30556" w:rsidP="00887319">
      <w:pPr>
        <w:jc w:val="both"/>
        <w:rPr>
          <w:b/>
        </w:rPr>
      </w:pPr>
      <w:r w:rsidRPr="00B30556">
        <w:rPr>
          <w:b/>
        </w:rPr>
        <w:t>PHƯƠNG PHÁP</w:t>
      </w:r>
    </w:p>
    <w:p w:rsidR="00B30556" w:rsidRPr="00B30556" w:rsidRDefault="00B30556" w:rsidP="00887319">
      <w:pPr>
        <w:ind w:firstLine="360"/>
        <w:jc w:val="both"/>
        <w:rPr>
          <w:lang w:val="pt-BR"/>
        </w:rPr>
      </w:pPr>
      <w:r w:rsidRPr="00B30556">
        <w:rPr>
          <w:lang w:val="pt-BR"/>
        </w:rPr>
        <w:t xml:space="preserve">Đọc tài liệu (giáo trình) trước tại nhà. </w:t>
      </w:r>
    </w:p>
    <w:p w:rsidR="00B30556" w:rsidRPr="00B30556" w:rsidRDefault="00B30556" w:rsidP="00887319">
      <w:pPr>
        <w:ind w:firstLine="360"/>
        <w:jc w:val="both"/>
        <w:rPr>
          <w:lang w:val="pt-BR"/>
        </w:rPr>
      </w:pPr>
      <w:r w:rsidRPr="00B30556">
        <w:rPr>
          <w:lang w:val="pt-BR"/>
        </w:rPr>
        <w:t>Tự học phần: cách giáo dục sức khỏe và hướng dẫn bà mẹ chăm sóc, dự phòng hen phế quản cho trẻ.</w:t>
      </w:r>
    </w:p>
    <w:p w:rsidR="006C5056" w:rsidRPr="00B30556" w:rsidRDefault="00B30556" w:rsidP="00887319">
      <w:pPr>
        <w:ind w:firstLine="360"/>
        <w:jc w:val="both"/>
        <w:rPr>
          <w:lang w:val="pt-BR"/>
        </w:rPr>
      </w:pPr>
      <w:r w:rsidRPr="00B30556">
        <w:rPr>
          <w:lang w:val="pt-BR"/>
        </w:rPr>
        <w:t>Làm bài tập nhóm và bài tập cá nhân cụ thể do giảng viên giao.</w:t>
      </w:r>
    </w:p>
    <w:p w:rsidR="006C5056" w:rsidRPr="00B30556" w:rsidRDefault="006C5056" w:rsidP="00887319">
      <w:pPr>
        <w:tabs>
          <w:tab w:val="left" w:pos="0"/>
        </w:tabs>
        <w:jc w:val="both"/>
        <w:rPr>
          <w:b/>
          <w:bCs/>
          <w:lang w:val="pt-BR"/>
        </w:rPr>
      </w:pPr>
      <w:r w:rsidRPr="00B30556">
        <w:rPr>
          <w:b/>
          <w:bCs/>
          <w:lang w:val="pt-BR"/>
        </w:rPr>
        <w:t>TÀI LIỆU THAM KHẢO</w:t>
      </w:r>
    </w:p>
    <w:p w:rsidR="00B611A5" w:rsidRPr="00B30556" w:rsidRDefault="00B611A5" w:rsidP="00887319">
      <w:pPr>
        <w:numPr>
          <w:ilvl w:val="0"/>
          <w:numId w:val="26"/>
        </w:numPr>
        <w:tabs>
          <w:tab w:val="left" w:pos="900"/>
        </w:tabs>
        <w:jc w:val="both"/>
        <w:rPr>
          <w:lang w:val="pt-BR"/>
        </w:rPr>
      </w:pPr>
      <w:r w:rsidRPr="00B30556">
        <w:rPr>
          <w:lang w:val="pt-BR"/>
        </w:rPr>
        <w:t>Bộ Y tế, Điều dưỡng Nhi Khoa, Nhà xuất bản Y học, 2006.</w:t>
      </w:r>
    </w:p>
    <w:p w:rsidR="00B611A5" w:rsidRPr="00B30556" w:rsidRDefault="00B611A5" w:rsidP="00887319">
      <w:pPr>
        <w:numPr>
          <w:ilvl w:val="0"/>
          <w:numId w:val="26"/>
        </w:numPr>
        <w:tabs>
          <w:tab w:val="left" w:pos="900"/>
        </w:tabs>
        <w:jc w:val="both"/>
        <w:rPr>
          <w:lang w:val="pt-BR"/>
        </w:rPr>
      </w:pPr>
      <w:r w:rsidRPr="00B30556">
        <w:rPr>
          <w:lang w:val="pt-BR"/>
        </w:rPr>
        <w:t>Bộ Y tế, Xử trí lồng ghép các bệnh thường gặp ở trẻ em, Nhà xuất bản Y học, 2015.</w:t>
      </w:r>
    </w:p>
    <w:p w:rsidR="00B611A5" w:rsidRPr="00B30556" w:rsidRDefault="00B611A5" w:rsidP="00887319">
      <w:pPr>
        <w:numPr>
          <w:ilvl w:val="0"/>
          <w:numId w:val="26"/>
        </w:numPr>
        <w:tabs>
          <w:tab w:val="num" w:pos="1800"/>
        </w:tabs>
        <w:jc w:val="both"/>
        <w:rPr>
          <w:lang w:val="pt-BR"/>
        </w:rPr>
      </w:pPr>
      <w:r w:rsidRPr="00B30556">
        <w:rPr>
          <w:lang w:val="pt-BR"/>
        </w:rPr>
        <w:t>Bộ Y tế, Điều dưỡng Nhi Khoa, Nhà xuất bản Y học, 2008.</w:t>
      </w:r>
    </w:p>
    <w:p w:rsidR="00B611A5" w:rsidRPr="00B30556" w:rsidRDefault="00B611A5" w:rsidP="00887319">
      <w:pPr>
        <w:numPr>
          <w:ilvl w:val="0"/>
          <w:numId w:val="26"/>
        </w:numPr>
        <w:tabs>
          <w:tab w:val="left" w:pos="900"/>
        </w:tabs>
        <w:jc w:val="both"/>
        <w:rPr>
          <w:lang w:val="pt-BR"/>
        </w:rPr>
      </w:pPr>
      <w:r w:rsidRPr="00B30556">
        <w:rPr>
          <w:lang w:val="pt-BR"/>
        </w:rPr>
        <w:t>Đại học Y Dược Huế - Bộ môn Nhi, Giáo trình nhi Khoa tập 1, Nhà xuất bản Đại học Huế, 2009.</w:t>
      </w:r>
    </w:p>
    <w:p w:rsidR="00B611A5" w:rsidRPr="00B30556" w:rsidRDefault="00B611A5" w:rsidP="00887319">
      <w:pPr>
        <w:numPr>
          <w:ilvl w:val="0"/>
          <w:numId w:val="26"/>
        </w:numPr>
        <w:tabs>
          <w:tab w:val="left" w:pos="900"/>
        </w:tabs>
        <w:jc w:val="both"/>
        <w:rPr>
          <w:lang w:val="pt-BR"/>
        </w:rPr>
      </w:pPr>
      <w:r w:rsidRPr="00B30556">
        <w:rPr>
          <w:lang w:val="pt-BR"/>
        </w:rPr>
        <w:t>Đại học Y Dược TPHCM - Bộ môn Nhi, Bài giảng Nhi Khoa tập 1, Nhà xuất bản Y học, 2006.</w:t>
      </w:r>
    </w:p>
    <w:p w:rsidR="00B611A5" w:rsidRPr="00B30556" w:rsidRDefault="00B611A5" w:rsidP="00887319">
      <w:pPr>
        <w:numPr>
          <w:ilvl w:val="0"/>
          <w:numId w:val="26"/>
        </w:numPr>
        <w:tabs>
          <w:tab w:val="left" w:pos="900"/>
        </w:tabs>
        <w:jc w:val="both"/>
        <w:rPr>
          <w:lang w:val="pt-BR"/>
        </w:rPr>
      </w:pPr>
      <w:r w:rsidRPr="00B30556">
        <w:t>Burns, C. E., Dunn, A. M., Brady, M. A., Starr, N. B., &amp; Blosser, C. G. (Eds.). (2013). Pediatric primary care (5th ed., pp. 708-738). Philadelphia, PA: Saunders/ Elsevier</w:t>
      </w:r>
      <w:r w:rsidRPr="00B30556">
        <w:rPr>
          <w:lang w:val="pt-BR"/>
        </w:rPr>
        <w:t>.</w:t>
      </w:r>
    </w:p>
    <w:p w:rsidR="006C5056" w:rsidRPr="00B30556" w:rsidRDefault="00B611A5" w:rsidP="00887319">
      <w:pPr>
        <w:numPr>
          <w:ilvl w:val="0"/>
          <w:numId w:val="26"/>
        </w:numPr>
        <w:tabs>
          <w:tab w:val="left" w:pos="900"/>
        </w:tabs>
        <w:jc w:val="both"/>
      </w:pPr>
      <w:r w:rsidRPr="00B30556">
        <w:t>Nelson, K. A., James, S. R., &amp; Ashwill, J. W. (Ed.). (2013). Nursing care of children: Principles and practice. (4th ed.). Beijing, China: Saunders/ Elsevier.</w:t>
      </w:r>
    </w:p>
    <w:p w:rsidR="00323ECC" w:rsidRPr="00B30556" w:rsidRDefault="00323ECC" w:rsidP="00887319">
      <w:pPr>
        <w:tabs>
          <w:tab w:val="left" w:pos="0"/>
        </w:tabs>
        <w:jc w:val="both"/>
        <w:rPr>
          <w:b/>
          <w:bCs/>
          <w:lang w:val="pt-BR"/>
        </w:rPr>
      </w:pPr>
      <w:r w:rsidRPr="00B30556">
        <w:rPr>
          <w:b/>
          <w:bCs/>
          <w:lang w:val="pt-BR"/>
        </w:rPr>
        <w:t>BÀI TẬP NHÓM</w:t>
      </w:r>
    </w:p>
    <w:p w:rsidR="00323ECC" w:rsidRPr="00B30556" w:rsidRDefault="00323ECC" w:rsidP="00887319">
      <w:pPr>
        <w:tabs>
          <w:tab w:val="left" w:pos="0"/>
        </w:tabs>
        <w:jc w:val="both"/>
        <w:rPr>
          <w:bCs/>
          <w:lang w:val="pt-BR"/>
        </w:rPr>
      </w:pPr>
      <w:r w:rsidRPr="00B30556">
        <w:rPr>
          <w:b/>
          <w:bCs/>
          <w:lang w:val="pt-BR"/>
        </w:rPr>
        <w:tab/>
      </w:r>
      <w:r w:rsidRPr="00B30556">
        <w:rPr>
          <w:bCs/>
          <w:lang w:val="pt-BR"/>
        </w:rPr>
        <w:t>Báo cáo nhóm theo 02 chủ đề sau:</w:t>
      </w:r>
    </w:p>
    <w:p w:rsidR="00323ECC" w:rsidRPr="00B30556" w:rsidRDefault="00323ECC" w:rsidP="00887319">
      <w:pPr>
        <w:tabs>
          <w:tab w:val="left" w:pos="0"/>
        </w:tabs>
        <w:jc w:val="both"/>
        <w:rPr>
          <w:bCs/>
          <w:lang w:val="pt-BR"/>
        </w:rPr>
      </w:pPr>
      <w:r w:rsidRPr="00B30556">
        <w:rPr>
          <w:bCs/>
          <w:lang w:val="pt-BR"/>
        </w:rPr>
        <w:tab/>
        <w:t>1. Tổ chức một buổi truyền thông giáo dục sức khỏe, trong thời gian 60 phút về cách phòng ngừa kiểm soát và chăm sóc trẻ hen phế quản tại nhà cho các bà mẹ.</w:t>
      </w:r>
    </w:p>
    <w:p w:rsidR="00323ECC" w:rsidRPr="00B30556" w:rsidRDefault="00323ECC" w:rsidP="00887319">
      <w:pPr>
        <w:tabs>
          <w:tab w:val="left" w:pos="0"/>
        </w:tabs>
        <w:jc w:val="both"/>
        <w:rPr>
          <w:bCs/>
          <w:lang w:val="pt-BR"/>
        </w:rPr>
      </w:pPr>
      <w:r w:rsidRPr="00B30556">
        <w:rPr>
          <w:bCs/>
          <w:lang w:val="pt-BR"/>
        </w:rPr>
        <w:tab/>
        <w:t>2. Chẩn đoán bệnh lý + biện luận và Lập kế hoạch chăm sóc (theo mẫu) case cụ thể sau:</w:t>
      </w:r>
    </w:p>
    <w:p w:rsidR="00323ECC" w:rsidRPr="00B30556" w:rsidRDefault="00B30556" w:rsidP="00887319">
      <w:pPr>
        <w:tabs>
          <w:tab w:val="left" w:pos="0"/>
        </w:tabs>
        <w:jc w:val="both"/>
        <w:rPr>
          <w:bCs/>
          <w:lang w:val="pt-BR"/>
        </w:rPr>
      </w:pPr>
      <w:r>
        <w:rPr>
          <w:bCs/>
          <w:lang w:val="pt-BR"/>
        </w:rPr>
        <w:tab/>
      </w:r>
      <w:r w:rsidR="00323ECC" w:rsidRPr="00B30556">
        <w:rPr>
          <w:bCs/>
          <w:lang w:val="pt-BR"/>
        </w:rPr>
        <w:t xml:space="preserve">Bệnh nhi </w:t>
      </w:r>
      <w:r w:rsidR="00B611A5" w:rsidRPr="00B30556">
        <w:rPr>
          <w:bCs/>
          <w:lang w:val="pt-BR"/>
        </w:rPr>
        <w:t>Trịnh Dĩnh Ninh, nữ, 48 tháng tuổi. Vào việ</w:t>
      </w:r>
      <w:r w:rsidR="00323ECC" w:rsidRPr="00B30556">
        <w:rPr>
          <w:bCs/>
          <w:lang w:val="pt-BR"/>
        </w:rPr>
        <w:t xml:space="preserve">n vì </w:t>
      </w:r>
      <w:r w:rsidR="00B611A5" w:rsidRPr="00B30556">
        <w:rPr>
          <w:bCs/>
          <w:lang w:val="pt-BR"/>
        </w:rPr>
        <w:t>khó thở</w:t>
      </w:r>
      <w:r w:rsidR="00323ECC" w:rsidRPr="00B30556">
        <w:rPr>
          <w:bCs/>
          <w:lang w:val="pt-BR"/>
        </w:rPr>
        <w:t xml:space="preserve">. </w:t>
      </w:r>
      <w:r w:rsidR="00E00E47" w:rsidRPr="00B30556">
        <w:rPr>
          <w:bCs/>
          <w:lang w:val="pt-BR"/>
        </w:rPr>
        <w:t>Chẩn đoán vào viện: Cơn hen phế quản trung bình, với tiền sử cơn hen phế quản khởi phát lần đầu cách đây 6 tháng.</w:t>
      </w:r>
      <w:r>
        <w:rPr>
          <w:bCs/>
          <w:lang w:val="pt-BR"/>
        </w:rPr>
        <w:t xml:space="preserve"> </w:t>
      </w:r>
      <w:r w:rsidR="00323ECC" w:rsidRPr="00B30556">
        <w:rPr>
          <w:b/>
          <w:bCs/>
          <w:lang w:val="pt-BR"/>
        </w:rPr>
        <w:t>Tình trạng hiện tại:</w:t>
      </w:r>
      <w:r w:rsidR="00323ECC" w:rsidRPr="00B30556">
        <w:rPr>
          <w:bCs/>
          <w:lang w:val="pt-BR"/>
        </w:rPr>
        <w:t xml:space="preserve"> </w:t>
      </w:r>
    </w:p>
    <w:p w:rsidR="00E00E47" w:rsidRPr="00B30556" w:rsidRDefault="00E00E47" w:rsidP="00887319">
      <w:pPr>
        <w:tabs>
          <w:tab w:val="left" w:pos="0"/>
        </w:tabs>
        <w:ind w:firstLine="540"/>
        <w:jc w:val="both"/>
        <w:rPr>
          <w:bCs/>
          <w:lang w:val="pt-BR"/>
        </w:rPr>
      </w:pPr>
      <w:r w:rsidRPr="00B30556">
        <w:rPr>
          <w:bCs/>
          <w:lang w:val="pt-BR"/>
        </w:rPr>
        <w:t xml:space="preserve">- Bệnh nhi bứt rứt, khóc chịu, da niêm hồng. Cân nặng 18kg. </w:t>
      </w:r>
    </w:p>
    <w:p w:rsidR="00E00E47" w:rsidRPr="00B30556" w:rsidRDefault="00E00E47" w:rsidP="00887319">
      <w:pPr>
        <w:tabs>
          <w:tab w:val="left" w:pos="0"/>
        </w:tabs>
        <w:ind w:firstLine="540"/>
        <w:jc w:val="both"/>
        <w:rPr>
          <w:bCs/>
          <w:lang w:val="pt-BR"/>
        </w:rPr>
      </w:pPr>
      <w:r w:rsidRPr="00B30556">
        <w:rPr>
          <w:bCs/>
          <w:lang w:val="pt-BR"/>
        </w:rPr>
        <w:t>- DHST: Mạch 108 l/p. HA: 90/60mmHg. T0 380C. Nhịp thở: 38 l/p. SpO2 96%</w:t>
      </w:r>
    </w:p>
    <w:p w:rsidR="00E00E47" w:rsidRPr="00B30556" w:rsidRDefault="00E00E47" w:rsidP="00887319">
      <w:pPr>
        <w:tabs>
          <w:tab w:val="left" w:pos="0"/>
        </w:tabs>
        <w:ind w:firstLine="540"/>
        <w:jc w:val="both"/>
        <w:rPr>
          <w:bCs/>
          <w:lang w:val="pt-BR"/>
        </w:rPr>
      </w:pPr>
      <w:r w:rsidRPr="00B30556">
        <w:rPr>
          <w:bCs/>
          <w:lang w:val="pt-BR"/>
        </w:rPr>
        <w:t xml:space="preserve">- Bé khò khè nhiều, chảy nước mũi, ho từng cơn, đàm lượng ít, màu ngà vàng </w:t>
      </w:r>
    </w:p>
    <w:p w:rsidR="00E00E47" w:rsidRPr="00B30556" w:rsidRDefault="00E00E47" w:rsidP="00887319">
      <w:pPr>
        <w:tabs>
          <w:tab w:val="left" w:pos="0"/>
        </w:tabs>
        <w:ind w:firstLine="540"/>
        <w:jc w:val="both"/>
        <w:rPr>
          <w:bCs/>
          <w:lang w:val="pt-BR"/>
        </w:rPr>
      </w:pPr>
      <w:r w:rsidRPr="00B30556">
        <w:rPr>
          <w:bCs/>
          <w:lang w:val="pt-BR"/>
        </w:rPr>
        <w:t>- Hô hấp : lồng ngực cân đối, không biến dạng, không rút lõm lồng ngực, nghe phổi có rale ẩm nhỏ hạt ở 2 đáy phổi.</w:t>
      </w:r>
    </w:p>
    <w:p w:rsidR="00E00E47" w:rsidRPr="00B30556" w:rsidRDefault="00E00E47" w:rsidP="00887319">
      <w:pPr>
        <w:tabs>
          <w:tab w:val="left" w:pos="0"/>
        </w:tabs>
        <w:ind w:firstLine="540"/>
        <w:jc w:val="both"/>
        <w:rPr>
          <w:bCs/>
          <w:lang w:val="pt-BR"/>
        </w:rPr>
      </w:pPr>
      <w:r w:rsidRPr="00B30556">
        <w:rPr>
          <w:bCs/>
          <w:lang w:val="pt-BR"/>
        </w:rPr>
        <w:t>- Nước tiếu 700ml/24h màu vàng sẫm. Đi tiêu phân thành khuôn 1 lần/ngày màu vàng</w:t>
      </w:r>
    </w:p>
    <w:p w:rsidR="00323ECC" w:rsidRPr="00B30556" w:rsidRDefault="00E00E47" w:rsidP="00887319">
      <w:pPr>
        <w:tabs>
          <w:tab w:val="left" w:pos="0"/>
        </w:tabs>
        <w:ind w:firstLine="540"/>
        <w:jc w:val="both"/>
        <w:rPr>
          <w:bCs/>
          <w:lang w:val="pt-BR"/>
        </w:rPr>
      </w:pPr>
      <w:r w:rsidRPr="00B30556">
        <w:rPr>
          <w:bCs/>
          <w:lang w:val="pt-BR"/>
        </w:rPr>
        <w:lastRenderedPageBreak/>
        <w:t>- Dinh dưỡng : ăn 1/2 chén cháo/bữa, ngày 2 bữa. uống thêm sữa theo nhu cầu #400ml</w:t>
      </w:r>
    </w:p>
    <w:tbl>
      <w:tblPr>
        <w:tblStyle w:val="TableGrid"/>
        <w:tblW w:w="0" w:type="auto"/>
        <w:tblLook w:val="04A0"/>
      </w:tblPr>
      <w:tblGrid>
        <w:gridCol w:w="1809"/>
        <w:gridCol w:w="2268"/>
        <w:gridCol w:w="1701"/>
        <w:gridCol w:w="2127"/>
        <w:gridCol w:w="1417"/>
      </w:tblGrid>
      <w:tr w:rsidR="00323ECC" w:rsidRPr="00B30556" w:rsidTr="00323ECC">
        <w:tc>
          <w:tcPr>
            <w:tcW w:w="1809" w:type="dxa"/>
          </w:tcPr>
          <w:p w:rsidR="00323ECC" w:rsidRPr="00B30556" w:rsidRDefault="00323ECC" w:rsidP="00887319">
            <w:pPr>
              <w:tabs>
                <w:tab w:val="left" w:pos="0"/>
              </w:tabs>
              <w:jc w:val="both"/>
              <w:rPr>
                <w:b/>
                <w:bCs/>
                <w:lang w:val="pt-BR"/>
              </w:rPr>
            </w:pPr>
            <w:r w:rsidRPr="00B30556">
              <w:rPr>
                <w:b/>
                <w:bCs/>
                <w:lang w:val="pt-BR"/>
              </w:rPr>
              <w:t>Chấn đoán CS</w:t>
            </w:r>
          </w:p>
        </w:tc>
        <w:tc>
          <w:tcPr>
            <w:tcW w:w="2268" w:type="dxa"/>
          </w:tcPr>
          <w:p w:rsidR="00323ECC" w:rsidRPr="00B30556" w:rsidRDefault="00323ECC" w:rsidP="00887319">
            <w:pPr>
              <w:tabs>
                <w:tab w:val="left" w:pos="0"/>
              </w:tabs>
              <w:jc w:val="both"/>
              <w:rPr>
                <w:b/>
                <w:bCs/>
                <w:lang w:val="pt-BR"/>
              </w:rPr>
            </w:pPr>
            <w:r w:rsidRPr="00B30556">
              <w:rPr>
                <w:b/>
                <w:bCs/>
                <w:lang w:val="pt-BR"/>
              </w:rPr>
              <w:t>Dữ liệu chứng cứ</w:t>
            </w:r>
          </w:p>
        </w:tc>
        <w:tc>
          <w:tcPr>
            <w:tcW w:w="1701" w:type="dxa"/>
          </w:tcPr>
          <w:p w:rsidR="00323ECC" w:rsidRPr="00B30556" w:rsidRDefault="00323ECC" w:rsidP="00887319">
            <w:pPr>
              <w:tabs>
                <w:tab w:val="left" w:pos="0"/>
              </w:tabs>
              <w:jc w:val="both"/>
              <w:rPr>
                <w:b/>
                <w:bCs/>
                <w:lang w:val="pt-BR"/>
              </w:rPr>
            </w:pPr>
            <w:r w:rsidRPr="00B30556">
              <w:rPr>
                <w:b/>
                <w:bCs/>
                <w:lang w:val="pt-BR"/>
              </w:rPr>
              <w:t>Mục tiêu</w:t>
            </w:r>
          </w:p>
        </w:tc>
        <w:tc>
          <w:tcPr>
            <w:tcW w:w="2127" w:type="dxa"/>
          </w:tcPr>
          <w:p w:rsidR="00323ECC" w:rsidRPr="00B30556" w:rsidRDefault="00323ECC" w:rsidP="00887319">
            <w:pPr>
              <w:tabs>
                <w:tab w:val="left" w:pos="0"/>
              </w:tabs>
              <w:jc w:val="both"/>
              <w:rPr>
                <w:b/>
                <w:bCs/>
                <w:lang w:val="pt-BR"/>
              </w:rPr>
            </w:pPr>
            <w:r w:rsidRPr="00B30556">
              <w:rPr>
                <w:b/>
                <w:bCs/>
                <w:lang w:val="pt-BR"/>
              </w:rPr>
              <w:t>Can thiệp</w:t>
            </w:r>
          </w:p>
        </w:tc>
        <w:tc>
          <w:tcPr>
            <w:tcW w:w="1417" w:type="dxa"/>
          </w:tcPr>
          <w:p w:rsidR="00323ECC" w:rsidRPr="00B30556" w:rsidRDefault="00323ECC" w:rsidP="00887319">
            <w:pPr>
              <w:tabs>
                <w:tab w:val="left" w:pos="0"/>
              </w:tabs>
              <w:jc w:val="both"/>
              <w:rPr>
                <w:b/>
                <w:bCs/>
                <w:lang w:val="pt-BR"/>
              </w:rPr>
            </w:pPr>
            <w:r w:rsidRPr="00B30556">
              <w:rPr>
                <w:b/>
                <w:bCs/>
                <w:lang w:val="pt-BR"/>
              </w:rPr>
              <w:t>Đánh giá</w:t>
            </w:r>
          </w:p>
        </w:tc>
      </w:tr>
      <w:tr w:rsidR="00323ECC" w:rsidRPr="00B30556" w:rsidTr="00323ECC">
        <w:tc>
          <w:tcPr>
            <w:tcW w:w="1809" w:type="dxa"/>
          </w:tcPr>
          <w:p w:rsidR="00323ECC" w:rsidRPr="00B30556" w:rsidRDefault="00323ECC" w:rsidP="00887319">
            <w:pPr>
              <w:tabs>
                <w:tab w:val="left" w:pos="0"/>
              </w:tabs>
              <w:jc w:val="both"/>
              <w:rPr>
                <w:bCs/>
                <w:lang w:val="pt-BR"/>
              </w:rPr>
            </w:pPr>
            <w:r w:rsidRPr="00B30556">
              <w:rPr>
                <w:bCs/>
                <w:lang w:val="pt-BR"/>
              </w:rPr>
              <w:t>1.</w:t>
            </w:r>
          </w:p>
        </w:tc>
        <w:tc>
          <w:tcPr>
            <w:tcW w:w="2268" w:type="dxa"/>
          </w:tcPr>
          <w:p w:rsidR="00323ECC" w:rsidRPr="00B30556" w:rsidRDefault="00323ECC" w:rsidP="00887319">
            <w:pPr>
              <w:tabs>
                <w:tab w:val="left" w:pos="0"/>
              </w:tabs>
              <w:jc w:val="both"/>
              <w:rPr>
                <w:bCs/>
                <w:lang w:val="pt-BR"/>
              </w:rPr>
            </w:pPr>
          </w:p>
        </w:tc>
        <w:tc>
          <w:tcPr>
            <w:tcW w:w="1701" w:type="dxa"/>
          </w:tcPr>
          <w:p w:rsidR="00323ECC" w:rsidRPr="00B30556" w:rsidRDefault="00323ECC" w:rsidP="00887319">
            <w:pPr>
              <w:tabs>
                <w:tab w:val="left" w:pos="0"/>
              </w:tabs>
              <w:jc w:val="both"/>
              <w:rPr>
                <w:bCs/>
                <w:lang w:val="pt-BR"/>
              </w:rPr>
            </w:pPr>
          </w:p>
        </w:tc>
        <w:tc>
          <w:tcPr>
            <w:tcW w:w="2127" w:type="dxa"/>
          </w:tcPr>
          <w:p w:rsidR="00323ECC" w:rsidRPr="00B30556" w:rsidRDefault="00323ECC" w:rsidP="00887319">
            <w:pPr>
              <w:tabs>
                <w:tab w:val="left" w:pos="0"/>
              </w:tabs>
              <w:jc w:val="both"/>
              <w:rPr>
                <w:bCs/>
                <w:lang w:val="pt-BR"/>
              </w:rPr>
            </w:pPr>
          </w:p>
        </w:tc>
        <w:tc>
          <w:tcPr>
            <w:tcW w:w="1417" w:type="dxa"/>
          </w:tcPr>
          <w:p w:rsidR="00323ECC" w:rsidRPr="00B30556" w:rsidRDefault="00323ECC" w:rsidP="00887319">
            <w:pPr>
              <w:tabs>
                <w:tab w:val="left" w:pos="0"/>
              </w:tabs>
              <w:jc w:val="both"/>
              <w:rPr>
                <w:bCs/>
                <w:lang w:val="pt-BR"/>
              </w:rPr>
            </w:pPr>
          </w:p>
        </w:tc>
      </w:tr>
      <w:tr w:rsidR="00323ECC" w:rsidRPr="00B30556" w:rsidTr="00323ECC">
        <w:tc>
          <w:tcPr>
            <w:tcW w:w="1809" w:type="dxa"/>
          </w:tcPr>
          <w:p w:rsidR="00323ECC" w:rsidRPr="00B30556" w:rsidRDefault="00323ECC" w:rsidP="00887319">
            <w:pPr>
              <w:tabs>
                <w:tab w:val="left" w:pos="0"/>
              </w:tabs>
              <w:jc w:val="both"/>
              <w:rPr>
                <w:bCs/>
                <w:lang w:val="pt-BR"/>
              </w:rPr>
            </w:pPr>
            <w:r w:rsidRPr="00B30556">
              <w:rPr>
                <w:bCs/>
                <w:lang w:val="pt-BR"/>
              </w:rPr>
              <w:t>2.</w:t>
            </w:r>
          </w:p>
        </w:tc>
        <w:tc>
          <w:tcPr>
            <w:tcW w:w="2268" w:type="dxa"/>
          </w:tcPr>
          <w:p w:rsidR="00323ECC" w:rsidRPr="00B30556" w:rsidRDefault="00323ECC" w:rsidP="00887319">
            <w:pPr>
              <w:tabs>
                <w:tab w:val="left" w:pos="0"/>
              </w:tabs>
              <w:jc w:val="both"/>
              <w:rPr>
                <w:bCs/>
                <w:lang w:val="pt-BR"/>
              </w:rPr>
            </w:pPr>
          </w:p>
        </w:tc>
        <w:tc>
          <w:tcPr>
            <w:tcW w:w="1701" w:type="dxa"/>
          </w:tcPr>
          <w:p w:rsidR="00323ECC" w:rsidRPr="00B30556" w:rsidRDefault="00323ECC" w:rsidP="00887319">
            <w:pPr>
              <w:tabs>
                <w:tab w:val="left" w:pos="0"/>
              </w:tabs>
              <w:jc w:val="both"/>
              <w:rPr>
                <w:bCs/>
                <w:lang w:val="pt-BR"/>
              </w:rPr>
            </w:pPr>
          </w:p>
        </w:tc>
        <w:tc>
          <w:tcPr>
            <w:tcW w:w="2127" w:type="dxa"/>
          </w:tcPr>
          <w:p w:rsidR="00323ECC" w:rsidRPr="00B30556" w:rsidRDefault="00323ECC" w:rsidP="00887319">
            <w:pPr>
              <w:tabs>
                <w:tab w:val="left" w:pos="0"/>
              </w:tabs>
              <w:jc w:val="both"/>
              <w:rPr>
                <w:bCs/>
                <w:lang w:val="pt-BR"/>
              </w:rPr>
            </w:pPr>
          </w:p>
        </w:tc>
        <w:tc>
          <w:tcPr>
            <w:tcW w:w="1417" w:type="dxa"/>
          </w:tcPr>
          <w:p w:rsidR="00323ECC" w:rsidRPr="00B30556" w:rsidRDefault="00323ECC" w:rsidP="00887319">
            <w:pPr>
              <w:tabs>
                <w:tab w:val="left" w:pos="0"/>
              </w:tabs>
              <w:jc w:val="both"/>
              <w:rPr>
                <w:bCs/>
                <w:lang w:val="pt-BR"/>
              </w:rPr>
            </w:pPr>
          </w:p>
        </w:tc>
      </w:tr>
    </w:tbl>
    <w:p w:rsidR="00323ECC" w:rsidRPr="00B30556" w:rsidRDefault="00323ECC" w:rsidP="00887319">
      <w:pPr>
        <w:tabs>
          <w:tab w:val="left" w:pos="0"/>
        </w:tabs>
        <w:jc w:val="both"/>
        <w:rPr>
          <w:b/>
          <w:bCs/>
          <w:lang w:val="pt-BR"/>
        </w:rPr>
      </w:pPr>
    </w:p>
    <w:p w:rsidR="00323ECC" w:rsidRPr="00B30556" w:rsidRDefault="00323ECC" w:rsidP="00887319">
      <w:pPr>
        <w:tabs>
          <w:tab w:val="left" w:pos="0"/>
        </w:tabs>
        <w:jc w:val="both"/>
        <w:rPr>
          <w:b/>
          <w:bCs/>
          <w:lang w:val="pt-BR"/>
        </w:rPr>
      </w:pPr>
      <w:r w:rsidRPr="00B30556">
        <w:rPr>
          <w:b/>
          <w:bCs/>
          <w:lang w:val="pt-BR"/>
        </w:rPr>
        <w:t>YÊU CẦU</w:t>
      </w:r>
    </w:p>
    <w:p w:rsidR="00323ECC" w:rsidRPr="00B30556" w:rsidRDefault="00323ECC" w:rsidP="00887319">
      <w:pPr>
        <w:tabs>
          <w:tab w:val="left" w:pos="0"/>
        </w:tabs>
        <w:jc w:val="both"/>
        <w:rPr>
          <w:bCs/>
          <w:lang w:val="pt-BR"/>
        </w:rPr>
      </w:pPr>
      <w:r w:rsidRPr="00B30556">
        <w:rPr>
          <w:b/>
          <w:bCs/>
          <w:lang w:val="pt-BR"/>
        </w:rPr>
        <w:tab/>
      </w:r>
      <w:r w:rsidRPr="00B30556">
        <w:rPr>
          <w:bCs/>
          <w:lang w:val="pt-BR"/>
        </w:rPr>
        <w:t xml:space="preserve">Chia 04 nhóm (15-16 sv/nhóm). Bốc thăm chọn 2 nhóm với chủ đề hen, 2 nhóm chủ đề phế quản phế viêm. Nhóm truyền thông, giáo dục sức khỏe tổ chức trong 60 phút theo đúng hình thức 1 buổi truyền thông GDSK. Nhóm lập KHCS báo cáo trong thời gian 30-45 phút theo hình thức bình kế hoạch chăm sóc của điều dưỡng tại bệnh viện. Tổ chức báo cáo </w:t>
      </w:r>
      <w:r w:rsidR="00970ED2" w:rsidRPr="00B30556">
        <w:rPr>
          <w:bCs/>
          <w:lang w:val="pt-BR"/>
        </w:rPr>
        <w:t>sau 3 tuần khi học xong bài.</w:t>
      </w:r>
    </w:p>
    <w:p w:rsidR="006C5056" w:rsidRPr="00B30556" w:rsidRDefault="006C5056" w:rsidP="00887319">
      <w:pPr>
        <w:tabs>
          <w:tab w:val="left" w:pos="0"/>
        </w:tabs>
        <w:jc w:val="both"/>
        <w:rPr>
          <w:b/>
          <w:bCs/>
          <w:lang w:val="pt-BR"/>
        </w:rPr>
      </w:pPr>
      <w:r w:rsidRPr="00B30556">
        <w:rPr>
          <w:b/>
          <w:bCs/>
          <w:lang w:val="pt-BR"/>
        </w:rPr>
        <w:t>BÀI TẬP CÁ NHÂN</w:t>
      </w:r>
    </w:p>
    <w:p w:rsidR="006C5056" w:rsidRPr="00B30556" w:rsidRDefault="00970ED2" w:rsidP="00887319">
      <w:pPr>
        <w:pStyle w:val="ListParagraph"/>
        <w:numPr>
          <w:ilvl w:val="0"/>
          <w:numId w:val="6"/>
        </w:numPr>
        <w:tabs>
          <w:tab w:val="left" w:pos="0"/>
        </w:tabs>
        <w:jc w:val="both"/>
        <w:rPr>
          <w:bCs/>
          <w:lang w:val="pt-BR"/>
        </w:rPr>
      </w:pPr>
      <w:r w:rsidRPr="00B30556">
        <w:rPr>
          <w:bCs/>
          <w:lang w:val="pt-BR"/>
        </w:rPr>
        <w:t>Phân tích tình hình dịch tể, tiến triển, xu hướng và tỷ lệ mắc, tỷ lệ chết của hen phế quản trẻ em trên thế giới và Việt Nam</w:t>
      </w:r>
      <w:r w:rsidR="006C5056" w:rsidRPr="00B30556">
        <w:rPr>
          <w:bCs/>
          <w:lang w:val="pt-BR"/>
        </w:rPr>
        <w:t>.</w:t>
      </w:r>
    </w:p>
    <w:p w:rsidR="006C5056" w:rsidRPr="00B30556" w:rsidRDefault="00970ED2" w:rsidP="00887319">
      <w:pPr>
        <w:pStyle w:val="ListParagraph"/>
        <w:numPr>
          <w:ilvl w:val="0"/>
          <w:numId w:val="6"/>
        </w:numPr>
        <w:tabs>
          <w:tab w:val="left" w:pos="0"/>
        </w:tabs>
        <w:jc w:val="both"/>
        <w:rPr>
          <w:bCs/>
          <w:lang w:val="pt-BR"/>
        </w:rPr>
      </w:pPr>
      <w:r w:rsidRPr="00B30556">
        <w:rPr>
          <w:bCs/>
          <w:lang w:val="pt-BR"/>
        </w:rPr>
        <w:t>Nêu các dấu hiệu lâm sàng để phát hiện có có mất nước, rối loạn điện giải (Natri, Kali, Clo, và Calci).</w:t>
      </w:r>
    </w:p>
    <w:p w:rsidR="00CE7B7F" w:rsidRPr="00B30556" w:rsidRDefault="00970ED2" w:rsidP="00887319">
      <w:pPr>
        <w:pStyle w:val="ListParagraph"/>
        <w:numPr>
          <w:ilvl w:val="0"/>
          <w:numId w:val="6"/>
        </w:numPr>
        <w:tabs>
          <w:tab w:val="left" w:pos="0"/>
        </w:tabs>
        <w:jc w:val="both"/>
        <w:rPr>
          <w:bCs/>
          <w:lang w:val="pt-BR"/>
        </w:rPr>
      </w:pPr>
      <w:r w:rsidRPr="00B30556">
        <w:rPr>
          <w:bCs/>
          <w:lang w:val="pt-BR"/>
        </w:rPr>
        <w:t>Nêu cách sử dụng bình xịt định liều phòng ngừa hen đúng.</w:t>
      </w:r>
    </w:p>
    <w:p w:rsidR="00970ED2" w:rsidRPr="00B30556" w:rsidRDefault="00970ED2" w:rsidP="00887319">
      <w:pPr>
        <w:pStyle w:val="ListParagraph"/>
        <w:numPr>
          <w:ilvl w:val="0"/>
          <w:numId w:val="6"/>
        </w:numPr>
        <w:tabs>
          <w:tab w:val="left" w:pos="0"/>
        </w:tabs>
        <w:jc w:val="both"/>
        <w:rPr>
          <w:bCs/>
          <w:lang w:val="pt-BR"/>
        </w:rPr>
      </w:pPr>
      <w:r w:rsidRPr="00B30556">
        <w:rPr>
          <w:bCs/>
          <w:lang w:val="pt-BR"/>
        </w:rPr>
        <w:t>Trình bày tác dụng, tác dụng phụ và lưu ý khi sử dụng khí dung Ventolin cho trẻ.</w:t>
      </w:r>
    </w:p>
    <w:p w:rsidR="00970ED2" w:rsidRPr="00B30556" w:rsidRDefault="00970ED2" w:rsidP="00887319">
      <w:pPr>
        <w:pStyle w:val="ListParagraph"/>
        <w:numPr>
          <w:ilvl w:val="0"/>
          <w:numId w:val="6"/>
        </w:numPr>
        <w:tabs>
          <w:tab w:val="left" w:pos="0"/>
        </w:tabs>
        <w:jc w:val="both"/>
        <w:rPr>
          <w:bCs/>
          <w:lang w:val="pt-BR"/>
        </w:rPr>
      </w:pPr>
      <w:r w:rsidRPr="00B30556">
        <w:rPr>
          <w:bCs/>
          <w:lang w:val="pt-BR"/>
        </w:rPr>
        <w:t>Hướng dẫn các điểm cần lưu ý trong chế độ dinh dưỡng và vận động cho trẻ hen.</w:t>
      </w:r>
    </w:p>
    <w:p w:rsidR="00772D13" w:rsidRPr="00B30556" w:rsidRDefault="00772D13" w:rsidP="00887319">
      <w:pPr>
        <w:tabs>
          <w:tab w:val="left" w:pos="0"/>
        </w:tabs>
        <w:jc w:val="both"/>
        <w:rPr>
          <w:b/>
          <w:bCs/>
          <w:lang w:val="pt-BR"/>
        </w:rPr>
      </w:pPr>
      <w:r w:rsidRPr="00B30556">
        <w:rPr>
          <w:b/>
          <w:bCs/>
          <w:lang w:val="pt-BR"/>
        </w:rPr>
        <w:t>YÊU CẦU</w:t>
      </w:r>
    </w:p>
    <w:p w:rsidR="00772D13" w:rsidRPr="00B30556" w:rsidRDefault="00772D13" w:rsidP="00887319">
      <w:pPr>
        <w:tabs>
          <w:tab w:val="left" w:pos="0"/>
        </w:tabs>
        <w:jc w:val="both"/>
        <w:rPr>
          <w:bCs/>
          <w:lang w:val="pt-BR"/>
        </w:rPr>
      </w:pPr>
      <w:r w:rsidRPr="00B30556">
        <w:rPr>
          <w:bCs/>
          <w:lang w:val="pt-BR"/>
        </w:rPr>
        <w:t>Sinh viên nộp lại bài tự học cá nhân 1 tuần sau khi học xong bài.</w:t>
      </w:r>
    </w:p>
    <w:p w:rsidR="00970ED2" w:rsidRPr="00B30556" w:rsidRDefault="00B30556" w:rsidP="00887319">
      <w:pPr>
        <w:tabs>
          <w:tab w:val="left" w:pos="0"/>
        </w:tabs>
        <w:jc w:val="both"/>
        <w:rPr>
          <w:b/>
          <w:bCs/>
          <w:lang w:val="pt-BR"/>
        </w:rPr>
      </w:pPr>
      <w:r w:rsidRPr="00B30556">
        <w:rPr>
          <w:b/>
          <w:bCs/>
          <w:lang w:val="pt-BR"/>
        </w:rPr>
        <w:t>NGƯỜI GIẢNG</w:t>
      </w:r>
    </w:p>
    <w:p w:rsidR="00B30556" w:rsidRPr="00B30556" w:rsidRDefault="00B30556" w:rsidP="00887319">
      <w:pPr>
        <w:tabs>
          <w:tab w:val="left" w:pos="0"/>
        </w:tabs>
        <w:jc w:val="both"/>
        <w:rPr>
          <w:bCs/>
          <w:lang w:val="pt-BR"/>
        </w:rPr>
      </w:pPr>
      <w:r w:rsidRPr="00B30556">
        <w:rPr>
          <w:bCs/>
          <w:lang w:val="pt-BR"/>
        </w:rPr>
        <w:tab/>
        <w:t>Ths. Nguyễn Thị Ngọc Hân</w:t>
      </w:r>
    </w:p>
    <w:p w:rsidR="00970ED2" w:rsidRPr="00B30556" w:rsidRDefault="00970ED2" w:rsidP="00887319">
      <w:pPr>
        <w:tabs>
          <w:tab w:val="left" w:pos="0"/>
        </w:tabs>
        <w:jc w:val="both"/>
        <w:rPr>
          <w:bCs/>
          <w:lang w:val="pt-BR"/>
        </w:rPr>
      </w:pPr>
    </w:p>
    <w:p w:rsidR="00970ED2" w:rsidRPr="00B30556" w:rsidRDefault="00970ED2" w:rsidP="00887319">
      <w:pPr>
        <w:tabs>
          <w:tab w:val="left" w:pos="0"/>
        </w:tabs>
        <w:jc w:val="both"/>
        <w:rPr>
          <w:bCs/>
          <w:lang w:val="pt-BR"/>
        </w:rPr>
      </w:pPr>
    </w:p>
    <w:p w:rsidR="00970ED2" w:rsidRDefault="00970ED2" w:rsidP="00887319">
      <w:pPr>
        <w:tabs>
          <w:tab w:val="left" w:pos="0"/>
        </w:tabs>
        <w:jc w:val="both"/>
        <w:rPr>
          <w:bCs/>
          <w:lang w:val="pt-BR"/>
        </w:rPr>
      </w:pPr>
    </w:p>
    <w:p w:rsidR="00B30556" w:rsidRPr="00B30556" w:rsidRDefault="00B30556" w:rsidP="00887319">
      <w:pPr>
        <w:tabs>
          <w:tab w:val="left" w:pos="0"/>
        </w:tabs>
        <w:jc w:val="both"/>
        <w:rPr>
          <w:bCs/>
          <w:lang w:val="pt-BR"/>
        </w:rPr>
      </w:pPr>
    </w:p>
    <w:p w:rsidR="00772D13" w:rsidRDefault="00772D13"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Pr="00B30556" w:rsidRDefault="00887319" w:rsidP="00887319">
      <w:pPr>
        <w:tabs>
          <w:tab w:val="left" w:pos="0"/>
        </w:tabs>
        <w:jc w:val="both"/>
        <w:rPr>
          <w:bCs/>
          <w:lang w:val="pt-BR"/>
        </w:rPr>
      </w:pPr>
    </w:p>
    <w:p w:rsidR="00970ED2" w:rsidRPr="00B30556" w:rsidRDefault="00970ED2" w:rsidP="00887319">
      <w:pPr>
        <w:ind w:firstLine="520"/>
        <w:jc w:val="center"/>
        <w:rPr>
          <w:b/>
          <w:sz w:val="28"/>
          <w:szCs w:val="28"/>
          <w:lang w:val="pt-BR"/>
        </w:rPr>
      </w:pPr>
      <w:r w:rsidRPr="00B30556">
        <w:rPr>
          <w:b/>
          <w:sz w:val="28"/>
          <w:szCs w:val="28"/>
          <w:lang w:val="pt-BR"/>
        </w:rPr>
        <w:lastRenderedPageBreak/>
        <w:t>Bài 9</w:t>
      </w:r>
    </w:p>
    <w:p w:rsidR="00970ED2" w:rsidRPr="00B30556" w:rsidRDefault="00970ED2" w:rsidP="00887319">
      <w:pPr>
        <w:ind w:firstLine="520"/>
        <w:jc w:val="center"/>
        <w:rPr>
          <w:b/>
          <w:sz w:val="28"/>
          <w:szCs w:val="28"/>
          <w:lang w:val="pt-BR"/>
        </w:rPr>
      </w:pPr>
      <w:r w:rsidRPr="00B30556">
        <w:rPr>
          <w:b/>
          <w:sz w:val="28"/>
          <w:szCs w:val="28"/>
          <w:lang w:val="pt-BR"/>
        </w:rPr>
        <w:t>CHĂM SÓC BỆNH NHI PHẾ QUẢN PHẾ VIÊM</w:t>
      </w:r>
    </w:p>
    <w:p w:rsidR="00970ED2" w:rsidRPr="00B30556" w:rsidRDefault="00970ED2" w:rsidP="00887319">
      <w:pPr>
        <w:ind w:firstLine="520"/>
        <w:jc w:val="both"/>
        <w:rPr>
          <w:b/>
          <w:lang w:val="pt-BR"/>
        </w:rPr>
      </w:pPr>
    </w:p>
    <w:p w:rsidR="00970ED2" w:rsidRPr="009414A2" w:rsidRDefault="00970ED2" w:rsidP="00887319">
      <w:pPr>
        <w:jc w:val="both"/>
        <w:rPr>
          <w:b/>
          <w:lang w:val="pt-BR"/>
        </w:rPr>
      </w:pPr>
      <w:r w:rsidRPr="00B30556">
        <w:rPr>
          <w:b/>
          <w:lang w:val="pt-BR"/>
        </w:rPr>
        <w:t xml:space="preserve">MỤC TIÊU </w:t>
      </w:r>
    </w:p>
    <w:p w:rsidR="00970ED2" w:rsidRPr="00B30556" w:rsidRDefault="00970ED2" w:rsidP="00887319">
      <w:pPr>
        <w:numPr>
          <w:ilvl w:val="0"/>
          <w:numId w:val="25"/>
        </w:numPr>
        <w:tabs>
          <w:tab w:val="left" w:pos="390"/>
        </w:tabs>
        <w:ind w:left="851" w:hanging="311"/>
        <w:jc w:val="both"/>
        <w:rPr>
          <w:iCs/>
          <w:lang w:val="pt-BR"/>
        </w:rPr>
      </w:pPr>
      <w:r w:rsidRPr="00B30556">
        <w:rPr>
          <w:iCs/>
          <w:lang w:val="pt-BR"/>
        </w:rPr>
        <w:t>Trình bày được triệu chứng lâm sàng, cận lâm sàng</w:t>
      </w:r>
      <w:r w:rsidR="0003106E" w:rsidRPr="00B30556">
        <w:rPr>
          <w:iCs/>
          <w:lang w:val="pt-BR"/>
        </w:rPr>
        <w:t>, biến chứng và nguyên tắc điều trị</w:t>
      </w:r>
      <w:r w:rsidRPr="00B30556">
        <w:rPr>
          <w:iCs/>
          <w:lang w:val="pt-BR"/>
        </w:rPr>
        <w:t xml:space="preserve"> </w:t>
      </w:r>
      <w:r w:rsidR="0003106E" w:rsidRPr="00B30556">
        <w:rPr>
          <w:iCs/>
          <w:lang w:val="pt-BR"/>
        </w:rPr>
        <w:t>phế quản phế viêm</w:t>
      </w:r>
      <w:r w:rsidRPr="00B30556">
        <w:rPr>
          <w:iCs/>
          <w:lang w:val="pt-BR"/>
        </w:rPr>
        <w:t>.</w:t>
      </w:r>
    </w:p>
    <w:p w:rsidR="00B30556" w:rsidRDefault="00970ED2" w:rsidP="00887319">
      <w:pPr>
        <w:numPr>
          <w:ilvl w:val="0"/>
          <w:numId w:val="25"/>
        </w:numPr>
        <w:tabs>
          <w:tab w:val="left" w:pos="900"/>
        </w:tabs>
        <w:ind w:left="851" w:hanging="311"/>
        <w:jc w:val="both"/>
        <w:rPr>
          <w:iCs/>
          <w:lang w:val="pt-BR"/>
        </w:rPr>
      </w:pPr>
      <w:r w:rsidRPr="00B30556">
        <w:rPr>
          <w:iCs/>
          <w:lang w:val="pt-BR"/>
        </w:rPr>
        <w:t>Lập và thực hiện được</w:t>
      </w:r>
      <w:r w:rsidR="0003106E" w:rsidRPr="00B30556">
        <w:rPr>
          <w:iCs/>
          <w:lang w:val="pt-BR"/>
        </w:rPr>
        <w:t xml:space="preserve"> quy trình chăm sóc bệnh nhi</w:t>
      </w:r>
      <w:r w:rsidRPr="00B30556">
        <w:rPr>
          <w:iCs/>
          <w:lang w:val="pt-BR"/>
        </w:rPr>
        <w:t xml:space="preserve"> phế quản</w:t>
      </w:r>
      <w:r w:rsidR="0003106E" w:rsidRPr="00B30556">
        <w:rPr>
          <w:iCs/>
          <w:lang w:val="pt-BR"/>
        </w:rPr>
        <w:t xml:space="preserve"> phế viêm.</w:t>
      </w:r>
    </w:p>
    <w:p w:rsidR="00B30556" w:rsidRPr="00B30556" w:rsidRDefault="00B30556" w:rsidP="00887319">
      <w:pPr>
        <w:tabs>
          <w:tab w:val="left" w:pos="900"/>
        </w:tabs>
        <w:jc w:val="both"/>
        <w:rPr>
          <w:iCs/>
          <w:lang w:val="pt-BR"/>
        </w:rPr>
      </w:pPr>
      <w:r w:rsidRPr="00B30556">
        <w:rPr>
          <w:b/>
        </w:rPr>
        <w:t>PHƯƠNG PHÁP</w:t>
      </w:r>
    </w:p>
    <w:p w:rsidR="00B30556" w:rsidRPr="00B30556" w:rsidRDefault="00B30556" w:rsidP="00887319">
      <w:pPr>
        <w:ind w:firstLine="720"/>
        <w:jc w:val="both"/>
        <w:rPr>
          <w:lang w:val="pt-BR"/>
        </w:rPr>
      </w:pPr>
      <w:r w:rsidRPr="00B30556">
        <w:rPr>
          <w:lang w:val="pt-BR"/>
        </w:rPr>
        <w:t xml:space="preserve">Đọc tài liệu (giáo trình) trước tại nhà. </w:t>
      </w:r>
    </w:p>
    <w:p w:rsidR="00B30556" w:rsidRPr="00B30556" w:rsidRDefault="00B30556" w:rsidP="00887319">
      <w:pPr>
        <w:ind w:firstLine="720"/>
        <w:jc w:val="both"/>
        <w:rPr>
          <w:lang w:val="pt-BR"/>
        </w:rPr>
      </w:pPr>
      <w:r w:rsidRPr="00B30556">
        <w:rPr>
          <w:lang w:val="pt-BR"/>
        </w:rPr>
        <w:t xml:space="preserve">Tự học phần: </w:t>
      </w:r>
      <w:r>
        <w:rPr>
          <w:lang w:val="pt-BR"/>
        </w:rPr>
        <w:t>đại cương, điều trị, tác dụng, tác dụng phụ các loại thuốc thường dùng trong điều trị viêm phổi trẻ em, cách giáo dục chăm sóc trẻ viêm phổi</w:t>
      </w:r>
      <w:r w:rsidRPr="00B30556">
        <w:rPr>
          <w:lang w:val="pt-BR"/>
        </w:rPr>
        <w:t>.</w:t>
      </w:r>
    </w:p>
    <w:p w:rsidR="00B30556" w:rsidRPr="00B30556" w:rsidRDefault="00B30556" w:rsidP="00887319">
      <w:pPr>
        <w:ind w:left="720"/>
        <w:jc w:val="both"/>
        <w:rPr>
          <w:lang w:val="pt-BR"/>
        </w:rPr>
      </w:pPr>
      <w:r w:rsidRPr="00B30556">
        <w:rPr>
          <w:lang w:val="pt-BR"/>
        </w:rPr>
        <w:t>Làm bài tập cụ thể do giảng viên giao.</w:t>
      </w:r>
    </w:p>
    <w:p w:rsidR="00970ED2" w:rsidRPr="00B30556" w:rsidRDefault="00970ED2" w:rsidP="00887319">
      <w:pPr>
        <w:tabs>
          <w:tab w:val="left" w:pos="0"/>
        </w:tabs>
        <w:jc w:val="both"/>
        <w:rPr>
          <w:b/>
          <w:bCs/>
          <w:lang w:val="pt-BR"/>
        </w:rPr>
      </w:pPr>
      <w:r w:rsidRPr="00B30556">
        <w:rPr>
          <w:b/>
          <w:bCs/>
          <w:lang w:val="pt-BR"/>
        </w:rPr>
        <w:t>TÀI LIỆU THAM KHẢO</w:t>
      </w:r>
    </w:p>
    <w:p w:rsidR="00970ED2" w:rsidRPr="00B30556" w:rsidRDefault="00276160" w:rsidP="00887319">
      <w:pPr>
        <w:numPr>
          <w:ilvl w:val="0"/>
          <w:numId w:val="28"/>
        </w:numPr>
        <w:tabs>
          <w:tab w:val="left" w:pos="900"/>
        </w:tabs>
        <w:jc w:val="both"/>
        <w:rPr>
          <w:lang w:val="pt-BR"/>
        </w:rPr>
      </w:pPr>
      <w:r w:rsidRPr="00B30556">
        <w:rPr>
          <w:lang w:val="pt-BR"/>
        </w:rPr>
        <w:t>Bộ Y tế, Điều dưỡng Nhi Khoa, Nhà xuất bản Y học, 2006</w:t>
      </w:r>
      <w:r w:rsidR="00970ED2" w:rsidRPr="00B30556">
        <w:rPr>
          <w:lang w:val="pt-BR"/>
        </w:rPr>
        <w:t>.</w:t>
      </w:r>
    </w:p>
    <w:p w:rsidR="00276160" w:rsidRPr="00B30556" w:rsidRDefault="00276160" w:rsidP="00887319">
      <w:pPr>
        <w:numPr>
          <w:ilvl w:val="0"/>
          <w:numId w:val="28"/>
        </w:numPr>
        <w:tabs>
          <w:tab w:val="left" w:pos="900"/>
        </w:tabs>
        <w:jc w:val="both"/>
        <w:rPr>
          <w:lang w:val="pt-BR"/>
        </w:rPr>
      </w:pPr>
      <w:r w:rsidRPr="00B30556">
        <w:rPr>
          <w:lang w:val="pt-BR"/>
        </w:rPr>
        <w:t>Bộ Y tế, Xử trí lồng ghép các bệnh thường gặp ở trẻ em, Nhà xuất bản Y học, 2015.</w:t>
      </w:r>
    </w:p>
    <w:p w:rsidR="00970ED2" w:rsidRPr="00B30556" w:rsidRDefault="00970ED2" w:rsidP="00887319">
      <w:pPr>
        <w:numPr>
          <w:ilvl w:val="0"/>
          <w:numId w:val="28"/>
        </w:numPr>
        <w:tabs>
          <w:tab w:val="num" w:pos="1800"/>
        </w:tabs>
        <w:jc w:val="both"/>
        <w:rPr>
          <w:lang w:val="pt-BR"/>
        </w:rPr>
      </w:pPr>
      <w:r w:rsidRPr="00B30556">
        <w:rPr>
          <w:lang w:val="pt-BR"/>
        </w:rPr>
        <w:t>Bộ Y tế, Điều dưỡng Nhi Khoa, Nhà xuất bản Y học, 2008.</w:t>
      </w:r>
    </w:p>
    <w:p w:rsidR="00970ED2" w:rsidRPr="00B30556" w:rsidRDefault="00276160" w:rsidP="00887319">
      <w:pPr>
        <w:numPr>
          <w:ilvl w:val="0"/>
          <w:numId w:val="28"/>
        </w:numPr>
        <w:tabs>
          <w:tab w:val="left" w:pos="900"/>
        </w:tabs>
        <w:jc w:val="both"/>
        <w:rPr>
          <w:lang w:val="pt-BR"/>
        </w:rPr>
      </w:pPr>
      <w:r w:rsidRPr="00B30556">
        <w:rPr>
          <w:lang w:val="pt-BR"/>
        </w:rPr>
        <w:t>Đại học Y Dược Huế - Bộ môn Nhi, Giáo trình nhi Khoa tập 1, Nhà xuất bản Đại học Huế, 2009</w:t>
      </w:r>
      <w:r w:rsidR="00970ED2" w:rsidRPr="00B30556">
        <w:rPr>
          <w:lang w:val="pt-BR"/>
        </w:rPr>
        <w:t>.</w:t>
      </w:r>
    </w:p>
    <w:p w:rsidR="00970ED2" w:rsidRPr="00B30556" w:rsidRDefault="00970ED2" w:rsidP="00887319">
      <w:pPr>
        <w:numPr>
          <w:ilvl w:val="0"/>
          <w:numId w:val="28"/>
        </w:numPr>
        <w:tabs>
          <w:tab w:val="left" w:pos="900"/>
        </w:tabs>
        <w:jc w:val="both"/>
        <w:rPr>
          <w:lang w:val="pt-BR"/>
        </w:rPr>
      </w:pPr>
      <w:r w:rsidRPr="00B30556">
        <w:rPr>
          <w:lang w:val="pt-BR"/>
        </w:rPr>
        <w:t>Đại học Y Dược TPHCM - Bộ môn Nhi, Bài giảng Nhi Khoa tập 1, Nhà xuất bản Y học, 2006.</w:t>
      </w:r>
    </w:p>
    <w:p w:rsidR="00276160" w:rsidRPr="00B30556" w:rsidRDefault="00276160" w:rsidP="00887319">
      <w:pPr>
        <w:numPr>
          <w:ilvl w:val="0"/>
          <w:numId w:val="28"/>
        </w:numPr>
        <w:tabs>
          <w:tab w:val="left" w:pos="900"/>
        </w:tabs>
        <w:jc w:val="both"/>
        <w:rPr>
          <w:lang w:val="pt-BR"/>
        </w:rPr>
      </w:pPr>
      <w:r w:rsidRPr="00B30556">
        <w:t>Burns, C. E., Dunn, A. M., Brady, M. A., Starr, N. B., &amp; Blosser, C. G. (Eds.). (2013). Pediatric primary care (5th ed., pp. 708-738). Philadelphia, PA: Saunders/ Elsevier</w:t>
      </w:r>
      <w:r w:rsidRPr="00B30556">
        <w:rPr>
          <w:lang w:val="pt-BR"/>
        </w:rPr>
        <w:t>.</w:t>
      </w:r>
    </w:p>
    <w:p w:rsidR="00970ED2" w:rsidRPr="009414A2" w:rsidRDefault="00276160" w:rsidP="00887319">
      <w:pPr>
        <w:numPr>
          <w:ilvl w:val="0"/>
          <w:numId w:val="28"/>
        </w:numPr>
        <w:tabs>
          <w:tab w:val="left" w:pos="900"/>
        </w:tabs>
        <w:jc w:val="both"/>
      </w:pPr>
      <w:r w:rsidRPr="00B30556">
        <w:t>Nelson, K. A., James, S. R., &amp; Ashwill, J. W. (Ed.). (2013). Nursing care of children: Principles and practice. (4th ed.). Beijing, China: Saunders/ Elsevier.</w:t>
      </w:r>
    </w:p>
    <w:p w:rsidR="00970ED2" w:rsidRPr="00B30556" w:rsidRDefault="00970ED2" w:rsidP="00887319">
      <w:pPr>
        <w:tabs>
          <w:tab w:val="left" w:pos="0"/>
        </w:tabs>
        <w:jc w:val="both"/>
        <w:rPr>
          <w:b/>
          <w:bCs/>
          <w:lang w:val="pt-BR"/>
        </w:rPr>
      </w:pPr>
      <w:r w:rsidRPr="00B30556">
        <w:rPr>
          <w:b/>
          <w:bCs/>
          <w:lang w:val="pt-BR"/>
        </w:rPr>
        <w:t>BÀI TẬP NHÓM</w:t>
      </w:r>
    </w:p>
    <w:p w:rsidR="00970ED2" w:rsidRPr="00B30556" w:rsidRDefault="00970ED2" w:rsidP="00887319">
      <w:pPr>
        <w:tabs>
          <w:tab w:val="left" w:pos="0"/>
        </w:tabs>
        <w:jc w:val="both"/>
        <w:rPr>
          <w:bCs/>
          <w:lang w:val="pt-BR"/>
        </w:rPr>
      </w:pPr>
      <w:r w:rsidRPr="00B30556">
        <w:rPr>
          <w:b/>
          <w:bCs/>
          <w:lang w:val="pt-BR"/>
        </w:rPr>
        <w:tab/>
      </w:r>
      <w:r w:rsidRPr="00B30556">
        <w:rPr>
          <w:bCs/>
          <w:lang w:val="pt-BR"/>
        </w:rPr>
        <w:t>Báo cáo nhóm theo 02 chủ đề sau:</w:t>
      </w:r>
    </w:p>
    <w:p w:rsidR="00970ED2" w:rsidRPr="00B30556" w:rsidRDefault="00970ED2" w:rsidP="00887319">
      <w:pPr>
        <w:tabs>
          <w:tab w:val="left" w:pos="0"/>
        </w:tabs>
        <w:jc w:val="both"/>
        <w:rPr>
          <w:bCs/>
          <w:lang w:val="pt-BR"/>
        </w:rPr>
      </w:pPr>
      <w:r w:rsidRPr="00B30556">
        <w:rPr>
          <w:bCs/>
          <w:lang w:val="pt-BR"/>
        </w:rPr>
        <w:tab/>
        <w:t>1. Tổ chức một buổi truyền thông giáo dục sức khỏe, trong thời gian 60 phút về cách chăm sóc</w:t>
      </w:r>
      <w:r w:rsidR="00B611A5" w:rsidRPr="00B30556">
        <w:rPr>
          <w:bCs/>
          <w:lang w:val="pt-BR"/>
        </w:rPr>
        <w:t>, theo dõi và dinh dưỡng</w:t>
      </w:r>
      <w:r w:rsidRPr="00B30556">
        <w:rPr>
          <w:bCs/>
          <w:lang w:val="pt-BR"/>
        </w:rPr>
        <w:t xml:space="preserve"> trẻ </w:t>
      </w:r>
      <w:r w:rsidR="00B611A5" w:rsidRPr="00B30556">
        <w:rPr>
          <w:bCs/>
          <w:lang w:val="pt-BR"/>
        </w:rPr>
        <w:t>dưới 5 tuổi mắc phế quản phế viêm cho các bà mẹ có con đang điều trị PQPV tại bệnh viện.</w:t>
      </w:r>
    </w:p>
    <w:p w:rsidR="00970ED2" w:rsidRPr="00B30556" w:rsidRDefault="00970ED2" w:rsidP="00887319">
      <w:pPr>
        <w:tabs>
          <w:tab w:val="left" w:pos="0"/>
        </w:tabs>
        <w:jc w:val="both"/>
        <w:rPr>
          <w:bCs/>
          <w:lang w:val="pt-BR"/>
        </w:rPr>
      </w:pPr>
      <w:r w:rsidRPr="00B30556">
        <w:rPr>
          <w:bCs/>
          <w:lang w:val="pt-BR"/>
        </w:rPr>
        <w:tab/>
        <w:t>2. Chẩn đoán bệnh lý + biện luận và Lập kế hoạch chăm sóc (theo mẫu) case cụ thể sau:</w:t>
      </w:r>
    </w:p>
    <w:p w:rsidR="00970ED2" w:rsidRPr="00B30556" w:rsidRDefault="00970ED2" w:rsidP="00887319">
      <w:pPr>
        <w:tabs>
          <w:tab w:val="left" w:pos="0"/>
        </w:tabs>
        <w:jc w:val="both"/>
        <w:rPr>
          <w:bCs/>
          <w:lang w:val="pt-BR"/>
        </w:rPr>
      </w:pPr>
      <w:r w:rsidRPr="00B30556">
        <w:rPr>
          <w:bCs/>
          <w:lang w:val="pt-BR"/>
        </w:rPr>
        <w:t xml:space="preserve">Bệnh nhi Lâm Ngọc Anh, nữ, 36 tháng tuổi. Vào viên vì sốt cao + khò khè. </w:t>
      </w:r>
    </w:p>
    <w:p w:rsidR="00970ED2" w:rsidRPr="00B30556" w:rsidRDefault="009414A2" w:rsidP="00887319">
      <w:pPr>
        <w:tabs>
          <w:tab w:val="left" w:pos="0"/>
        </w:tabs>
        <w:jc w:val="both"/>
        <w:rPr>
          <w:bCs/>
          <w:lang w:val="pt-BR"/>
        </w:rPr>
      </w:pPr>
      <w:r>
        <w:rPr>
          <w:b/>
          <w:bCs/>
          <w:lang w:val="pt-BR"/>
        </w:rPr>
        <w:tab/>
      </w:r>
      <w:r w:rsidR="00970ED2" w:rsidRPr="00B30556">
        <w:rPr>
          <w:b/>
          <w:bCs/>
          <w:lang w:val="pt-BR"/>
        </w:rPr>
        <w:t>Tình trạng hiện tại:</w:t>
      </w:r>
      <w:r w:rsidR="00970ED2" w:rsidRPr="00B30556">
        <w:rPr>
          <w:bCs/>
          <w:lang w:val="pt-BR"/>
        </w:rPr>
        <w:t xml:space="preserve"> </w:t>
      </w:r>
    </w:p>
    <w:p w:rsidR="00970ED2" w:rsidRPr="00B30556" w:rsidRDefault="00970ED2" w:rsidP="00887319">
      <w:pPr>
        <w:tabs>
          <w:tab w:val="left" w:pos="0"/>
        </w:tabs>
        <w:jc w:val="both"/>
        <w:rPr>
          <w:bCs/>
          <w:lang w:val="pt-BR"/>
        </w:rPr>
      </w:pPr>
      <w:r w:rsidRPr="00B30556">
        <w:rPr>
          <w:bCs/>
          <w:lang w:val="pt-BR"/>
        </w:rPr>
        <w:t xml:space="preserve">- Bệnh nhi quấy khóc, da niêm hồng. Cân nặng 14kg. </w:t>
      </w:r>
    </w:p>
    <w:p w:rsidR="00970ED2" w:rsidRPr="00B30556" w:rsidRDefault="00970ED2" w:rsidP="00887319">
      <w:pPr>
        <w:tabs>
          <w:tab w:val="left" w:pos="0"/>
        </w:tabs>
        <w:ind w:firstLine="630"/>
        <w:jc w:val="both"/>
        <w:rPr>
          <w:bCs/>
          <w:lang w:val="pt-BR"/>
        </w:rPr>
      </w:pPr>
      <w:r w:rsidRPr="00B30556">
        <w:rPr>
          <w:bCs/>
          <w:lang w:val="pt-BR"/>
        </w:rPr>
        <w:t>- DHST: Mạch 98 l/p. HA: 90/60mmHg. T0 390C. Nhịp thở: 46 l/p. SpO2 89%</w:t>
      </w:r>
    </w:p>
    <w:p w:rsidR="00970ED2" w:rsidRPr="00B30556" w:rsidRDefault="00970ED2" w:rsidP="00887319">
      <w:pPr>
        <w:tabs>
          <w:tab w:val="left" w:pos="0"/>
        </w:tabs>
        <w:ind w:firstLine="630"/>
        <w:jc w:val="both"/>
        <w:rPr>
          <w:bCs/>
          <w:lang w:val="pt-BR"/>
        </w:rPr>
      </w:pPr>
      <w:r w:rsidRPr="00B30556">
        <w:rPr>
          <w:bCs/>
          <w:lang w:val="pt-BR"/>
        </w:rPr>
        <w:t>- Bé khò khè nhiều, chảy nước mũi, ho từng cơn, ho nhiều đàm màu ngà vàng</w:t>
      </w:r>
    </w:p>
    <w:p w:rsidR="00970ED2" w:rsidRPr="00B30556" w:rsidRDefault="00970ED2" w:rsidP="00887319">
      <w:pPr>
        <w:tabs>
          <w:tab w:val="left" w:pos="0"/>
        </w:tabs>
        <w:ind w:firstLine="630"/>
        <w:jc w:val="both"/>
        <w:rPr>
          <w:bCs/>
          <w:lang w:val="pt-BR"/>
        </w:rPr>
      </w:pPr>
      <w:r w:rsidRPr="00B30556">
        <w:rPr>
          <w:bCs/>
          <w:lang w:val="pt-BR"/>
        </w:rPr>
        <w:t>- Hô hấp : lồng ngực cân đối, không biến dạng, rút lõm lồng ngực vừa, nghe phổi có rale ẩm to hạt rải rác 2 bên phổi, tập trung nhiều ở đáy phổi.</w:t>
      </w:r>
    </w:p>
    <w:p w:rsidR="00970ED2" w:rsidRPr="00B30556" w:rsidRDefault="00970ED2" w:rsidP="00887319">
      <w:pPr>
        <w:tabs>
          <w:tab w:val="left" w:pos="0"/>
        </w:tabs>
        <w:ind w:firstLine="630"/>
        <w:jc w:val="both"/>
        <w:rPr>
          <w:bCs/>
          <w:lang w:val="pt-BR"/>
        </w:rPr>
      </w:pPr>
      <w:r w:rsidRPr="00B30556">
        <w:rPr>
          <w:bCs/>
          <w:lang w:val="pt-BR"/>
        </w:rPr>
        <w:t>- Nước tiếu 600ml/24h màu vàng sẫm. Đi tiêu phân thành khuôn 2 lần/ngày màu vàng</w:t>
      </w:r>
    </w:p>
    <w:p w:rsidR="00970ED2" w:rsidRPr="00B30556" w:rsidRDefault="00970ED2" w:rsidP="00887319">
      <w:pPr>
        <w:tabs>
          <w:tab w:val="left" w:pos="0"/>
        </w:tabs>
        <w:ind w:firstLine="630"/>
        <w:jc w:val="both"/>
        <w:rPr>
          <w:bCs/>
          <w:lang w:val="pt-BR"/>
        </w:rPr>
      </w:pPr>
      <w:r w:rsidRPr="00B30556">
        <w:rPr>
          <w:bCs/>
          <w:lang w:val="pt-BR"/>
        </w:rPr>
        <w:lastRenderedPageBreak/>
        <w:t>- Dinh dưỡng : ăn ¼ chén cháo/bữa, ngày 2 bữa. uống thêm sữa theo nhu cầu #300ml.</w:t>
      </w:r>
    </w:p>
    <w:tbl>
      <w:tblPr>
        <w:tblStyle w:val="TableGrid"/>
        <w:tblW w:w="0" w:type="auto"/>
        <w:tblLook w:val="04A0"/>
      </w:tblPr>
      <w:tblGrid>
        <w:gridCol w:w="1809"/>
        <w:gridCol w:w="2268"/>
        <w:gridCol w:w="1701"/>
        <w:gridCol w:w="2127"/>
        <w:gridCol w:w="1417"/>
      </w:tblGrid>
      <w:tr w:rsidR="00970ED2" w:rsidRPr="00B30556" w:rsidTr="0003106E">
        <w:tc>
          <w:tcPr>
            <w:tcW w:w="1809" w:type="dxa"/>
          </w:tcPr>
          <w:p w:rsidR="00970ED2" w:rsidRPr="00B30556" w:rsidRDefault="00970ED2" w:rsidP="00887319">
            <w:pPr>
              <w:tabs>
                <w:tab w:val="left" w:pos="0"/>
              </w:tabs>
              <w:jc w:val="both"/>
              <w:rPr>
                <w:b/>
                <w:bCs/>
                <w:lang w:val="pt-BR"/>
              </w:rPr>
            </w:pPr>
            <w:r w:rsidRPr="00B30556">
              <w:rPr>
                <w:b/>
                <w:bCs/>
                <w:lang w:val="pt-BR"/>
              </w:rPr>
              <w:t>Chấn đoán CS</w:t>
            </w:r>
          </w:p>
        </w:tc>
        <w:tc>
          <w:tcPr>
            <w:tcW w:w="2268" w:type="dxa"/>
          </w:tcPr>
          <w:p w:rsidR="00970ED2" w:rsidRPr="00B30556" w:rsidRDefault="00970ED2" w:rsidP="00887319">
            <w:pPr>
              <w:tabs>
                <w:tab w:val="left" w:pos="0"/>
              </w:tabs>
              <w:jc w:val="both"/>
              <w:rPr>
                <w:b/>
                <w:bCs/>
                <w:lang w:val="pt-BR"/>
              </w:rPr>
            </w:pPr>
            <w:r w:rsidRPr="00B30556">
              <w:rPr>
                <w:b/>
                <w:bCs/>
                <w:lang w:val="pt-BR"/>
              </w:rPr>
              <w:t>Dữ liệu chứng cứ</w:t>
            </w:r>
          </w:p>
        </w:tc>
        <w:tc>
          <w:tcPr>
            <w:tcW w:w="1701" w:type="dxa"/>
          </w:tcPr>
          <w:p w:rsidR="00970ED2" w:rsidRPr="00B30556" w:rsidRDefault="00970ED2" w:rsidP="00887319">
            <w:pPr>
              <w:tabs>
                <w:tab w:val="left" w:pos="0"/>
              </w:tabs>
              <w:jc w:val="both"/>
              <w:rPr>
                <w:b/>
                <w:bCs/>
                <w:lang w:val="pt-BR"/>
              </w:rPr>
            </w:pPr>
            <w:r w:rsidRPr="00B30556">
              <w:rPr>
                <w:b/>
                <w:bCs/>
                <w:lang w:val="pt-BR"/>
              </w:rPr>
              <w:t>Mục tiêu</w:t>
            </w:r>
          </w:p>
        </w:tc>
        <w:tc>
          <w:tcPr>
            <w:tcW w:w="2127" w:type="dxa"/>
          </w:tcPr>
          <w:p w:rsidR="00970ED2" w:rsidRPr="00B30556" w:rsidRDefault="00970ED2" w:rsidP="00887319">
            <w:pPr>
              <w:tabs>
                <w:tab w:val="left" w:pos="0"/>
              </w:tabs>
              <w:jc w:val="both"/>
              <w:rPr>
                <w:b/>
                <w:bCs/>
                <w:lang w:val="pt-BR"/>
              </w:rPr>
            </w:pPr>
            <w:r w:rsidRPr="00B30556">
              <w:rPr>
                <w:b/>
                <w:bCs/>
                <w:lang w:val="pt-BR"/>
              </w:rPr>
              <w:t>Can thiệp</w:t>
            </w:r>
          </w:p>
        </w:tc>
        <w:tc>
          <w:tcPr>
            <w:tcW w:w="1417" w:type="dxa"/>
          </w:tcPr>
          <w:p w:rsidR="00970ED2" w:rsidRPr="00B30556" w:rsidRDefault="00970ED2" w:rsidP="00887319">
            <w:pPr>
              <w:tabs>
                <w:tab w:val="left" w:pos="0"/>
              </w:tabs>
              <w:jc w:val="both"/>
              <w:rPr>
                <w:b/>
                <w:bCs/>
                <w:lang w:val="pt-BR"/>
              </w:rPr>
            </w:pPr>
            <w:r w:rsidRPr="00B30556">
              <w:rPr>
                <w:b/>
                <w:bCs/>
                <w:lang w:val="pt-BR"/>
              </w:rPr>
              <w:t>Đánh giá</w:t>
            </w:r>
          </w:p>
        </w:tc>
      </w:tr>
      <w:tr w:rsidR="00970ED2" w:rsidRPr="00B30556" w:rsidTr="0003106E">
        <w:tc>
          <w:tcPr>
            <w:tcW w:w="1809" w:type="dxa"/>
          </w:tcPr>
          <w:p w:rsidR="00970ED2" w:rsidRPr="00B30556" w:rsidRDefault="00970ED2" w:rsidP="00887319">
            <w:pPr>
              <w:tabs>
                <w:tab w:val="left" w:pos="0"/>
              </w:tabs>
              <w:jc w:val="both"/>
              <w:rPr>
                <w:bCs/>
                <w:lang w:val="pt-BR"/>
              </w:rPr>
            </w:pPr>
            <w:r w:rsidRPr="00B30556">
              <w:rPr>
                <w:bCs/>
                <w:lang w:val="pt-BR"/>
              </w:rPr>
              <w:t>1.</w:t>
            </w:r>
          </w:p>
        </w:tc>
        <w:tc>
          <w:tcPr>
            <w:tcW w:w="2268" w:type="dxa"/>
          </w:tcPr>
          <w:p w:rsidR="00970ED2" w:rsidRPr="00B30556" w:rsidRDefault="00970ED2" w:rsidP="00887319">
            <w:pPr>
              <w:tabs>
                <w:tab w:val="left" w:pos="0"/>
              </w:tabs>
              <w:jc w:val="both"/>
              <w:rPr>
                <w:bCs/>
                <w:lang w:val="pt-BR"/>
              </w:rPr>
            </w:pPr>
          </w:p>
        </w:tc>
        <w:tc>
          <w:tcPr>
            <w:tcW w:w="1701" w:type="dxa"/>
          </w:tcPr>
          <w:p w:rsidR="00970ED2" w:rsidRPr="00B30556" w:rsidRDefault="00970ED2" w:rsidP="00887319">
            <w:pPr>
              <w:tabs>
                <w:tab w:val="left" w:pos="0"/>
              </w:tabs>
              <w:jc w:val="both"/>
              <w:rPr>
                <w:bCs/>
                <w:lang w:val="pt-BR"/>
              </w:rPr>
            </w:pPr>
          </w:p>
        </w:tc>
        <w:tc>
          <w:tcPr>
            <w:tcW w:w="2127" w:type="dxa"/>
          </w:tcPr>
          <w:p w:rsidR="00970ED2" w:rsidRPr="00B30556" w:rsidRDefault="00970ED2" w:rsidP="00887319">
            <w:pPr>
              <w:tabs>
                <w:tab w:val="left" w:pos="0"/>
              </w:tabs>
              <w:jc w:val="both"/>
              <w:rPr>
                <w:bCs/>
                <w:lang w:val="pt-BR"/>
              </w:rPr>
            </w:pPr>
          </w:p>
        </w:tc>
        <w:tc>
          <w:tcPr>
            <w:tcW w:w="1417" w:type="dxa"/>
          </w:tcPr>
          <w:p w:rsidR="00970ED2" w:rsidRPr="00B30556" w:rsidRDefault="00970ED2" w:rsidP="00887319">
            <w:pPr>
              <w:tabs>
                <w:tab w:val="left" w:pos="0"/>
              </w:tabs>
              <w:jc w:val="both"/>
              <w:rPr>
                <w:bCs/>
                <w:lang w:val="pt-BR"/>
              </w:rPr>
            </w:pPr>
          </w:p>
        </w:tc>
      </w:tr>
      <w:tr w:rsidR="00970ED2" w:rsidRPr="00B30556" w:rsidTr="0003106E">
        <w:tc>
          <w:tcPr>
            <w:tcW w:w="1809" w:type="dxa"/>
          </w:tcPr>
          <w:p w:rsidR="00970ED2" w:rsidRPr="00B30556" w:rsidRDefault="00970ED2" w:rsidP="00887319">
            <w:pPr>
              <w:tabs>
                <w:tab w:val="left" w:pos="0"/>
              </w:tabs>
              <w:jc w:val="both"/>
              <w:rPr>
                <w:bCs/>
                <w:lang w:val="pt-BR"/>
              </w:rPr>
            </w:pPr>
            <w:r w:rsidRPr="00B30556">
              <w:rPr>
                <w:bCs/>
                <w:lang w:val="pt-BR"/>
              </w:rPr>
              <w:t>2.</w:t>
            </w:r>
          </w:p>
        </w:tc>
        <w:tc>
          <w:tcPr>
            <w:tcW w:w="2268" w:type="dxa"/>
          </w:tcPr>
          <w:p w:rsidR="00970ED2" w:rsidRPr="00B30556" w:rsidRDefault="00970ED2" w:rsidP="00887319">
            <w:pPr>
              <w:tabs>
                <w:tab w:val="left" w:pos="0"/>
              </w:tabs>
              <w:jc w:val="both"/>
              <w:rPr>
                <w:bCs/>
                <w:lang w:val="pt-BR"/>
              </w:rPr>
            </w:pPr>
          </w:p>
        </w:tc>
        <w:tc>
          <w:tcPr>
            <w:tcW w:w="1701" w:type="dxa"/>
          </w:tcPr>
          <w:p w:rsidR="00970ED2" w:rsidRPr="00B30556" w:rsidRDefault="00970ED2" w:rsidP="00887319">
            <w:pPr>
              <w:tabs>
                <w:tab w:val="left" w:pos="0"/>
              </w:tabs>
              <w:jc w:val="both"/>
              <w:rPr>
                <w:bCs/>
                <w:lang w:val="pt-BR"/>
              </w:rPr>
            </w:pPr>
          </w:p>
        </w:tc>
        <w:tc>
          <w:tcPr>
            <w:tcW w:w="2127" w:type="dxa"/>
          </w:tcPr>
          <w:p w:rsidR="00970ED2" w:rsidRPr="00B30556" w:rsidRDefault="00970ED2" w:rsidP="00887319">
            <w:pPr>
              <w:tabs>
                <w:tab w:val="left" w:pos="0"/>
              </w:tabs>
              <w:jc w:val="both"/>
              <w:rPr>
                <w:bCs/>
                <w:lang w:val="pt-BR"/>
              </w:rPr>
            </w:pPr>
          </w:p>
        </w:tc>
        <w:tc>
          <w:tcPr>
            <w:tcW w:w="1417" w:type="dxa"/>
          </w:tcPr>
          <w:p w:rsidR="00970ED2" w:rsidRPr="00B30556" w:rsidRDefault="00970ED2" w:rsidP="00887319">
            <w:pPr>
              <w:tabs>
                <w:tab w:val="left" w:pos="0"/>
              </w:tabs>
              <w:jc w:val="both"/>
              <w:rPr>
                <w:bCs/>
                <w:lang w:val="pt-BR"/>
              </w:rPr>
            </w:pPr>
          </w:p>
        </w:tc>
      </w:tr>
    </w:tbl>
    <w:p w:rsidR="00970ED2" w:rsidRPr="00B30556" w:rsidRDefault="00970ED2" w:rsidP="00887319">
      <w:pPr>
        <w:tabs>
          <w:tab w:val="left" w:pos="0"/>
        </w:tabs>
        <w:jc w:val="both"/>
        <w:rPr>
          <w:b/>
          <w:bCs/>
          <w:lang w:val="pt-BR"/>
        </w:rPr>
      </w:pPr>
    </w:p>
    <w:p w:rsidR="00970ED2" w:rsidRPr="00B30556" w:rsidRDefault="00970ED2" w:rsidP="00887319">
      <w:pPr>
        <w:tabs>
          <w:tab w:val="left" w:pos="0"/>
        </w:tabs>
        <w:jc w:val="both"/>
        <w:rPr>
          <w:b/>
          <w:bCs/>
          <w:lang w:val="pt-BR"/>
        </w:rPr>
      </w:pPr>
      <w:r w:rsidRPr="00B30556">
        <w:rPr>
          <w:b/>
          <w:bCs/>
          <w:lang w:val="pt-BR"/>
        </w:rPr>
        <w:t>YÊU CẦU</w:t>
      </w:r>
    </w:p>
    <w:p w:rsidR="00970ED2" w:rsidRPr="00B30556" w:rsidRDefault="00970ED2" w:rsidP="00887319">
      <w:pPr>
        <w:tabs>
          <w:tab w:val="left" w:pos="0"/>
        </w:tabs>
        <w:jc w:val="both"/>
        <w:rPr>
          <w:bCs/>
          <w:lang w:val="pt-BR"/>
        </w:rPr>
      </w:pPr>
      <w:r w:rsidRPr="00B30556">
        <w:rPr>
          <w:b/>
          <w:bCs/>
          <w:lang w:val="pt-BR"/>
        </w:rPr>
        <w:tab/>
      </w:r>
      <w:r w:rsidRPr="00B30556">
        <w:rPr>
          <w:bCs/>
          <w:lang w:val="pt-BR"/>
        </w:rPr>
        <w:t>Chia 04 nhóm (15-16 sv/nhóm). Bốc thăm chọn 2 nhóm với chủ đề hen, 2 nhóm chủ đề phế quản phế viêm. Nhóm truyền thông, giáo dục sức khỏe tổ chức trong 60 phút theo đúng hình thức 1 buổi truyền thông GDSK. Nhóm lập KHCS báo cáo trong thời gian 30-45 phút theo hình thức bình kế hoạch chăm sóc của điều dưỡng tại bệnh viện. Tổ chức báo cáo sau 3 tuần khi học xong bài.</w:t>
      </w:r>
    </w:p>
    <w:p w:rsidR="00970ED2" w:rsidRPr="00B30556" w:rsidRDefault="00970ED2" w:rsidP="00887319">
      <w:pPr>
        <w:tabs>
          <w:tab w:val="left" w:pos="0"/>
        </w:tabs>
        <w:jc w:val="both"/>
        <w:rPr>
          <w:b/>
          <w:bCs/>
          <w:lang w:val="pt-BR"/>
        </w:rPr>
      </w:pPr>
      <w:r w:rsidRPr="00B30556">
        <w:rPr>
          <w:b/>
          <w:bCs/>
          <w:lang w:val="pt-BR"/>
        </w:rPr>
        <w:t>BÀI TẬP CÁ NHÂN</w:t>
      </w:r>
    </w:p>
    <w:p w:rsidR="00970ED2" w:rsidRPr="00B30556" w:rsidRDefault="00970ED2" w:rsidP="00887319">
      <w:pPr>
        <w:pStyle w:val="ListParagraph"/>
        <w:numPr>
          <w:ilvl w:val="0"/>
          <w:numId w:val="29"/>
        </w:numPr>
        <w:tabs>
          <w:tab w:val="left" w:pos="900"/>
        </w:tabs>
        <w:ind w:left="0" w:firstLine="630"/>
        <w:jc w:val="both"/>
        <w:rPr>
          <w:bCs/>
          <w:lang w:val="pt-BR"/>
        </w:rPr>
      </w:pPr>
      <w:r w:rsidRPr="00B30556">
        <w:rPr>
          <w:bCs/>
          <w:lang w:val="pt-BR"/>
        </w:rPr>
        <w:t>Phân tích tình hình dịch tể, tiến triển, xu hướ</w:t>
      </w:r>
      <w:r w:rsidR="00820E69" w:rsidRPr="00B30556">
        <w:rPr>
          <w:bCs/>
          <w:lang w:val="pt-BR"/>
        </w:rPr>
        <w:t xml:space="preserve">ng và tỷ lệ mắc, tỷ lệ chết vì viêm phổi </w:t>
      </w:r>
      <w:r w:rsidRPr="00B30556">
        <w:rPr>
          <w:bCs/>
          <w:lang w:val="pt-BR"/>
        </w:rPr>
        <w:t>trẻ em trên thế giới và Việt Nam.</w:t>
      </w:r>
    </w:p>
    <w:p w:rsidR="00970ED2" w:rsidRPr="00B30556" w:rsidRDefault="001B2A0E" w:rsidP="00887319">
      <w:pPr>
        <w:pStyle w:val="ListParagraph"/>
        <w:numPr>
          <w:ilvl w:val="0"/>
          <w:numId w:val="29"/>
        </w:numPr>
        <w:tabs>
          <w:tab w:val="left" w:pos="900"/>
        </w:tabs>
        <w:ind w:left="0" w:firstLine="630"/>
        <w:jc w:val="both"/>
        <w:rPr>
          <w:bCs/>
          <w:lang w:val="pt-BR"/>
        </w:rPr>
      </w:pPr>
      <w:r w:rsidRPr="00B30556">
        <w:rPr>
          <w:bCs/>
          <w:lang w:val="pt-BR"/>
        </w:rPr>
        <w:t>Nêu các dấu hiệu để phát hiện 1 trẻ có suy hô hấp</w:t>
      </w:r>
      <w:r w:rsidR="00970ED2" w:rsidRPr="00B30556">
        <w:rPr>
          <w:bCs/>
          <w:lang w:val="pt-BR"/>
        </w:rPr>
        <w:t>.</w:t>
      </w:r>
    </w:p>
    <w:p w:rsidR="00970ED2" w:rsidRPr="00B30556" w:rsidRDefault="001B2A0E" w:rsidP="00887319">
      <w:pPr>
        <w:pStyle w:val="ListParagraph"/>
        <w:numPr>
          <w:ilvl w:val="0"/>
          <w:numId w:val="29"/>
        </w:numPr>
        <w:tabs>
          <w:tab w:val="left" w:pos="900"/>
        </w:tabs>
        <w:ind w:left="0" w:firstLine="630"/>
        <w:jc w:val="both"/>
        <w:rPr>
          <w:bCs/>
          <w:lang w:val="pt-BR"/>
        </w:rPr>
      </w:pPr>
      <w:r w:rsidRPr="00B30556">
        <w:rPr>
          <w:bCs/>
          <w:lang w:val="pt-BR"/>
        </w:rPr>
        <w:t xml:space="preserve">Một bé 48 tháng tuổi, cân nặng 15kg, cần dùng Ventolin phun khí dung. Liều phun cụ thể của bé là bao nhiêu? Liều kháng sinh Imetoxim (IV) cần dùng cho bé là bao nhiêu? </w:t>
      </w:r>
    </w:p>
    <w:p w:rsidR="00970ED2" w:rsidRPr="00B30556" w:rsidRDefault="00970ED2" w:rsidP="00887319">
      <w:pPr>
        <w:pStyle w:val="ListParagraph"/>
        <w:numPr>
          <w:ilvl w:val="0"/>
          <w:numId w:val="29"/>
        </w:numPr>
        <w:tabs>
          <w:tab w:val="left" w:pos="900"/>
        </w:tabs>
        <w:ind w:left="0" w:firstLine="630"/>
        <w:jc w:val="both"/>
        <w:rPr>
          <w:bCs/>
          <w:lang w:val="pt-BR"/>
        </w:rPr>
      </w:pPr>
      <w:r w:rsidRPr="00B30556">
        <w:rPr>
          <w:bCs/>
          <w:lang w:val="pt-BR"/>
        </w:rPr>
        <w:t xml:space="preserve">Hướng dẫn các điểm cần lưu ý trong chế độ dinh dưỡng </w:t>
      </w:r>
      <w:r w:rsidR="001B2A0E" w:rsidRPr="00B30556">
        <w:rPr>
          <w:bCs/>
          <w:lang w:val="pt-BR"/>
        </w:rPr>
        <w:t>và đảm bảo thông khí cho trẻ phế quản phế viêm.</w:t>
      </w:r>
    </w:p>
    <w:p w:rsidR="00772D13" w:rsidRPr="00B30556" w:rsidRDefault="00772D13" w:rsidP="00887319">
      <w:pPr>
        <w:tabs>
          <w:tab w:val="left" w:pos="0"/>
        </w:tabs>
        <w:jc w:val="both"/>
        <w:rPr>
          <w:b/>
          <w:bCs/>
          <w:lang w:val="pt-BR"/>
        </w:rPr>
      </w:pPr>
      <w:r w:rsidRPr="00B30556">
        <w:rPr>
          <w:b/>
          <w:bCs/>
          <w:lang w:val="pt-BR"/>
        </w:rPr>
        <w:t>YÊU CẦU</w:t>
      </w:r>
    </w:p>
    <w:p w:rsidR="00772D13" w:rsidRDefault="00772D13" w:rsidP="00887319">
      <w:pPr>
        <w:tabs>
          <w:tab w:val="left" w:pos="0"/>
        </w:tabs>
        <w:jc w:val="both"/>
        <w:rPr>
          <w:bCs/>
          <w:lang w:val="pt-BR"/>
        </w:rPr>
      </w:pPr>
      <w:r w:rsidRPr="00B30556">
        <w:rPr>
          <w:bCs/>
          <w:lang w:val="pt-BR"/>
        </w:rPr>
        <w:t>Sinh viên nộp lại bài tự học cá nhân 1 tuần sau khi học xong bài.</w:t>
      </w:r>
    </w:p>
    <w:p w:rsidR="009414A2" w:rsidRPr="009414A2" w:rsidRDefault="009414A2" w:rsidP="00887319">
      <w:pPr>
        <w:tabs>
          <w:tab w:val="left" w:pos="0"/>
        </w:tabs>
        <w:jc w:val="both"/>
        <w:rPr>
          <w:b/>
          <w:bCs/>
          <w:lang w:val="pt-BR"/>
        </w:rPr>
      </w:pPr>
      <w:r w:rsidRPr="009414A2">
        <w:rPr>
          <w:b/>
          <w:bCs/>
          <w:lang w:val="pt-BR"/>
        </w:rPr>
        <w:t>NGƯỜI GIẢNG</w:t>
      </w:r>
    </w:p>
    <w:p w:rsidR="009414A2" w:rsidRPr="00B30556" w:rsidRDefault="009414A2" w:rsidP="00887319">
      <w:pPr>
        <w:tabs>
          <w:tab w:val="left" w:pos="0"/>
        </w:tabs>
        <w:jc w:val="both"/>
        <w:rPr>
          <w:bCs/>
          <w:lang w:val="pt-BR"/>
        </w:rPr>
      </w:pPr>
      <w:r>
        <w:rPr>
          <w:bCs/>
          <w:lang w:val="pt-BR"/>
        </w:rPr>
        <w:tab/>
        <w:t>Ths. Nguyễn Thị Ngọc Hân</w:t>
      </w:r>
    </w:p>
    <w:p w:rsidR="00970ED2" w:rsidRPr="00B30556" w:rsidRDefault="00970ED2" w:rsidP="00887319">
      <w:pPr>
        <w:tabs>
          <w:tab w:val="left" w:pos="0"/>
        </w:tabs>
        <w:jc w:val="both"/>
        <w:rPr>
          <w:bCs/>
          <w:lang w:val="pt-BR"/>
        </w:rPr>
      </w:pPr>
    </w:p>
    <w:p w:rsidR="00970ED2" w:rsidRPr="00B30556" w:rsidRDefault="00970ED2" w:rsidP="00887319">
      <w:pPr>
        <w:tabs>
          <w:tab w:val="left" w:pos="0"/>
        </w:tabs>
        <w:jc w:val="both"/>
        <w:rPr>
          <w:bCs/>
          <w:lang w:val="pt-BR"/>
        </w:rPr>
      </w:pPr>
    </w:p>
    <w:p w:rsidR="00772D13" w:rsidRDefault="00772D13" w:rsidP="00887319">
      <w:pPr>
        <w:tabs>
          <w:tab w:val="left" w:pos="0"/>
        </w:tabs>
        <w:jc w:val="both"/>
        <w:rPr>
          <w:bCs/>
          <w:lang w:val="pt-BR"/>
        </w:rPr>
      </w:pPr>
    </w:p>
    <w:p w:rsidR="009414A2" w:rsidRDefault="009414A2" w:rsidP="00887319">
      <w:pPr>
        <w:tabs>
          <w:tab w:val="left" w:pos="0"/>
        </w:tabs>
        <w:jc w:val="both"/>
        <w:rPr>
          <w:bCs/>
          <w:lang w:val="pt-BR"/>
        </w:rPr>
      </w:pPr>
    </w:p>
    <w:p w:rsidR="009414A2" w:rsidRDefault="009414A2"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Default="00887319" w:rsidP="00887319">
      <w:pPr>
        <w:tabs>
          <w:tab w:val="left" w:pos="0"/>
        </w:tabs>
        <w:jc w:val="both"/>
        <w:rPr>
          <w:bCs/>
          <w:lang w:val="pt-BR"/>
        </w:rPr>
      </w:pPr>
    </w:p>
    <w:p w:rsidR="00887319" w:rsidRPr="00B30556" w:rsidRDefault="00887319" w:rsidP="00887319">
      <w:pPr>
        <w:tabs>
          <w:tab w:val="left" w:pos="0"/>
        </w:tabs>
        <w:jc w:val="both"/>
        <w:rPr>
          <w:bCs/>
          <w:lang w:val="pt-BR"/>
        </w:rPr>
      </w:pPr>
    </w:p>
    <w:p w:rsidR="00970ED2" w:rsidRPr="009414A2" w:rsidRDefault="00772D13" w:rsidP="00887319">
      <w:pPr>
        <w:tabs>
          <w:tab w:val="left" w:pos="0"/>
        </w:tabs>
        <w:jc w:val="center"/>
        <w:rPr>
          <w:b/>
          <w:bCs/>
          <w:sz w:val="28"/>
          <w:szCs w:val="28"/>
          <w:lang w:val="pt-BR"/>
        </w:rPr>
      </w:pPr>
      <w:r w:rsidRPr="009414A2">
        <w:rPr>
          <w:b/>
          <w:bCs/>
          <w:sz w:val="28"/>
          <w:szCs w:val="28"/>
          <w:lang w:val="pt-BR"/>
        </w:rPr>
        <w:lastRenderedPageBreak/>
        <w:t>B</w:t>
      </w:r>
      <w:r w:rsidR="00704BF5" w:rsidRPr="009414A2">
        <w:rPr>
          <w:b/>
          <w:bCs/>
          <w:sz w:val="28"/>
          <w:szCs w:val="28"/>
          <w:lang w:val="pt-BR"/>
        </w:rPr>
        <w:t>ÀI 10</w:t>
      </w:r>
    </w:p>
    <w:p w:rsidR="001072CB" w:rsidRPr="009414A2" w:rsidRDefault="001072CB" w:rsidP="00887319">
      <w:pPr>
        <w:ind w:firstLine="520"/>
        <w:jc w:val="center"/>
        <w:rPr>
          <w:b/>
          <w:sz w:val="28"/>
          <w:szCs w:val="28"/>
          <w:lang w:val="pt-BR"/>
        </w:rPr>
      </w:pPr>
      <w:r w:rsidRPr="009414A2">
        <w:rPr>
          <w:b/>
          <w:sz w:val="28"/>
          <w:szCs w:val="28"/>
          <w:lang w:val="pt-BR"/>
        </w:rPr>
        <w:t>CHĂM SÓC BỆNH NHI TIÊU CHẢY CẤP</w:t>
      </w:r>
    </w:p>
    <w:p w:rsidR="001072CB" w:rsidRPr="009414A2" w:rsidRDefault="001072CB" w:rsidP="00887319">
      <w:pPr>
        <w:ind w:firstLine="520"/>
        <w:jc w:val="center"/>
        <w:rPr>
          <w:b/>
          <w:sz w:val="28"/>
          <w:szCs w:val="28"/>
          <w:lang w:val="pt-BR"/>
        </w:rPr>
      </w:pPr>
      <w:r w:rsidRPr="009414A2">
        <w:rPr>
          <w:b/>
          <w:sz w:val="28"/>
          <w:szCs w:val="28"/>
          <w:lang w:val="pt-BR"/>
        </w:rPr>
        <w:t>VÀ CHƯƠNG TRÌNH CDD</w:t>
      </w:r>
    </w:p>
    <w:p w:rsidR="001072CB" w:rsidRPr="009414A2" w:rsidRDefault="001072CB" w:rsidP="00887319">
      <w:pPr>
        <w:ind w:firstLine="520"/>
        <w:jc w:val="both"/>
        <w:rPr>
          <w:b/>
          <w:sz w:val="28"/>
          <w:szCs w:val="28"/>
          <w:lang w:val="pt-BR"/>
        </w:rPr>
      </w:pPr>
    </w:p>
    <w:p w:rsidR="001072CB" w:rsidRPr="00B30556" w:rsidRDefault="001072CB" w:rsidP="00887319">
      <w:pPr>
        <w:jc w:val="both"/>
        <w:rPr>
          <w:b/>
          <w:lang w:val="pt-BR"/>
        </w:rPr>
      </w:pPr>
      <w:r w:rsidRPr="00B30556">
        <w:rPr>
          <w:b/>
          <w:lang w:val="pt-BR"/>
        </w:rPr>
        <w:t xml:space="preserve">MỤC TIÊU </w:t>
      </w:r>
    </w:p>
    <w:p w:rsidR="001072CB" w:rsidRPr="00B30556" w:rsidRDefault="001072CB" w:rsidP="00887319">
      <w:pPr>
        <w:numPr>
          <w:ilvl w:val="0"/>
          <w:numId w:val="30"/>
        </w:numPr>
        <w:tabs>
          <w:tab w:val="left" w:pos="390"/>
        </w:tabs>
        <w:ind w:left="851" w:hanging="311"/>
        <w:jc w:val="both"/>
        <w:rPr>
          <w:iCs/>
          <w:lang w:val="pt-BR"/>
        </w:rPr>
      </w:pPr>
      <w:r w:rsidRPr="00B30556">
        <w:rPr>
          <w:iCs/>
          <w:lang w:val="pt-BR"/>
        </w:rPr>
        <w:t>Đánh giá được 3 mức độ mất nước trên bệnh nhi để có kế hoạch chăm sóc kịp thời.</w:t>
      </w:r>
    </w:p>
    <w:p w:rsidR="001072CB" w:rsidRPr="00B30556" w:rsidRDefault="001072CB" w:rsidP="00887319">
      <w:pPr>
        <w:numPr>
          <w:ilvl w:val="0"/>
          <w:numId w:val="30"/>
        </w:numPr>
        <w:tabs>
          <w:tab w:val="left" w:pos="390"/>
        </w:tabs>
        <w:ind w:left="851" w:hanging="311"/>
        <w:jc w:val="both"/>
        <w:rPr>
          <w:iCs/>
          <w:lang w:val="pt-BR"/>
        </w:rPr>
      </w:pPr>
      <w:r w:rsidRPr="00B30556">
        <w:rPr>
          <w:iCs/>
          <w:lang w:val="pt-BR"/>
        </w:rPr>
        <w:t>Phân tích được 3 phác đồ điều trị bệnh TCC và trình bày cơ sở khoa học của biện pháp bù nước bằng dung dịch ORS.</w:t>
      </w:r>
    </w:p>
    <w:p w:rsidR="001072CB" w:rsidRPr="00B30556" w:rsidRDefault="001072CB" w:rsidP="00887319">
      <w:pPr>
        <w:numPr>
          <w:ilvl w:val="0"/>
          <w:numId w:val="30"/>
        </w:numPr>
        <w:tabs>
          <w:tab w:val="left" w:pos="900"/>
        </w:tabs>
        <w:ind w:left="851" w:hanging="311"/>
        <w:jc w:val="both"/>
        <w:rPr>
          <w:iCs/>
          <w:lang w:val="pt-BR"/>
        </w:rPr>
      </w:pPr>
      <w:r w:rsidRPr="00B30556">
        <w:rPr>
          <w:iCs/>
          <w:lang w:val="pt-BR"/>
        </w:rPr>
        <w:t>Tìm ra các yếu tố nguy cơ diễn tiến nặng khi chăm sóc bệnh nhi TCC.</w:t>
      </w:r>
    </w:p>
    <w:p w:rsidR="001072CB" w:rsidRPr="00B30556" w:rsidRDefault="001072CB" w:rsidP="00887319">
      <w:pPr>
        <w:numPr>
          <w:ilvl w:val="0"/>
          <w:numId w:val="30"/>
        </w:numPr>
        <w:tabs>
          <w:tab w:val="left" w:pos="540"/>
        </w:tabs>
        <w:ind w:left="900"/>
        <w:jc w:val="both"/>
        <w:rPr>
          <w:iCs/>
          <w:lang w:val="pt-BR"/>
        </w:rPr>
      </w:pPr>
      <w:r w:rsidRPr="00B30556">
        <w:rPr>
          <w:iCs/>
          <w:lang w:val="pt-BR"/>
        </w:rPr>
        <w:t>Nhận thức được tầm quan trọng của việc chẩn đoán và chăm sóc bệnh TCC.</w:t>
      </w:r>
    </w:p>
    <w:p w:rsidR="001072CB" w:rsidRPr="009414A2" w:rsidRDefault="001072CB" w:rsidP="00887319">
      <w:pPr>
        <w:numPr>
          <w:ilvl w:val="0"/>
          <w:numId w:val="30"/>
        </w:numPr>
        <w:tabs>
          <w:tab w:val="left" w:pos="540"/>
        </w:tabs>
        <w:ind w:left="900"/>
        <w:jc w:val="both"/>
        <w:rPr>
          <w:iCs/>
          <w:lang w:val="pt-BR"/>
        </w:rPr>
      </w:pPr>
      <w:r w:rsidRPr="00B30556">
        <w:rPr>
          <w:iCs/>
          <w:lang w:val="pt-BR"/>
        </w:rPr>
        <w:t>Trình bày được mục tiêu và các biện pháp thực hiện của ch</w:t>
      </w:r>
      <w:r w:rsidR="00691C8A" w:rsidRPr="00B30556">
        <w:rPr>
          <w:iCs/>
          <w:lang w:val="pt-BR"/>
        </w:rPr>
        <w:t>ươ</w:t>
      </w:r>
      <w:r w:rsidRPr="00B30556">
        <w:rPr>
          <w:iCs/>
          <w:lang w:val="pt-BR"/>
        </w:rPr>
        <w:t>ng trình CDD.</w:t>
      </w:r>
    </w:p>
    <w:p w:rsidR="009414A2" w:rsidRPr="009414A2" w:rsidRDefault="009414A2" w:rsidP="00887319">
      <w:pPr>
        <w:tabs>
          <w:tab w:val="left" w:pos="900"/>
        </w:tabs>
        <w:jc w:val="both"/>
        <w:rPr>
          <w:iCs/>
          <w:lang w:val="pt-BR"/>
        </w:rPr>
      </w:pPr>
      <w:r w:rsidRPr="009414A2">
        <w:rPr>
          <w:b/>
        </w:rPr>
        <w:t>PHƯƠNG PHÁP</w:t>
      </w:r>
    </w:p>
    <w:p w:rsidR="009414A2" w:rsidRPr="009414A2" w:rsidRDefault="009414A2" w:rsidP="00887319">
      <w:pPr>
        <w:ind w:firstLine="720"/>
        <w:jc w:val="both"/>
        <w:rPr>
          <w:lang w:val="pt-BR"/>
        </w:rPr>
      </w:pPr>
      <w:r w:rsidRPr="009414A2">
        <w:rPr>
          <w:lang w:val="pt-BR"/>
        </w:rPr>
        <w:t xml:space="preserve">Đọc tài liệu (giáo trình) trước tại nhà. </w:t>
      </w:r>
    </w:p>
    <w:p w:rsidR="009414A2" w:rsidRPr="009414A2" w:rsidRDefault="009414A2" w:rsidP="00887319">
      <w:pPr>
        <w:ind w:firstLine="720"/>
        <w:jc w:val="both"/>
        <w:rPr>
          <w:lang w:val="pt-BR"/>
        </w:rPr>
      </w:pPr>
      <w:r w:rsidRPr="009414A2">
        <w:rPr>
          <w:lang w:val="pt-BR"/>
        </w:rPr>
        <w:t xml:space="preserve">Tự học phần: đại cương, </w:t>
      </w:r>
      <w:r>
        <w:rPr>
          <w:lang w:val="pt-BR"/>
        </w:rPr>
        <w:t>giáo dục sức khỏe cho trẻ tiêu chảy cấp, chương trình CDD</w:t>
      </w:r>
      <w:r w:rsidRPr="009414A2">
        <w:rPr>
          <w:lang w:val="pt-BR"/>
        </w:rPr>
        <w:t>.</w:t>
      </w:r>
    </w:p>
    <w:p w:rsidR="009414A2" w:rsidRPr="009414A2" w:rsidRDefault="009414A2" w:rsidP="00887319">
      <w:pPr>
        <w:ind w:firstLine="720"/>
        <w:jc w:val="both"/>
        <w:rPr>
          <w:lang w:val="pt-BR"/>
        </w:rPr>
      </w:pPr>
      <w:r w:rsidRPr="009414A2">
        <w:rPr>
          <w:lang w:val="pt-BR"/>
        </w:rPr>
        <w:t>Làm bài tập cụ thể do giảng viên giao.</w:t>
      </w:r>
    </w:p>
    <w:p w:rsidR="00237FE4" w:rsidRPr="00B30556" w:rsidRDefault="00237FE4" w:rsidP="00887319">
      <w:pPr>
        <w:tabs>
          <w:tab w:val="left" w:pos="0"/>
        </w:tabs>
        <w:jc w:val="both"/>
        <w:rPr>
          <w:b/>
          <w:bCs/>
          <w:lang w:val="pt-BR"/>
        </w:rPr>
      </w:pPr>
      <w:r w:rsidRPr="00B30556">
        <w:rPr>
          <w:b/>
          <w:bCs/>
          <w:lang w:val="pt-BR"/>
        </w:rPr>
        <w:t>TÀI LIỆU THAM KHẢO</w:t>
      </w:r>
    </w:p>
    <w:p w:rsidR="00237FE4" w:rsidRPr="00B30556" w:rsidRDefault="00237FE4" w:rsidP="00887319">
      <w:pPr>
        <w:numPr>
          <w:ilvl w:val="0"/>
          <w:numId w:val="31"/>
        </w:numPr>
        <w:tabs>
          <w:tab w:val="left" w:pos="900"/>
        </w:tabs>
        <w:jc w:val="both"/>
        <w:rPr>
          <w:lang w:val="pt-BR"/>
        </w:rPr>
      </w:pPr>
      <w:r w:rsidRPr="00B30556">
        <w:rPr>
          <w:lang w:val="pt-BR"/>
        </w:rPr>
        <w:t>Đại học Y Khoa Phạm Ngọc Thạch, Điều dưỡng Nhi Nhiễm, Nhà xuất bản Y học, 2013, tr 90 – 104.</w:t>
      </w:r>
    </w:p>
    <w:p w:rsidR="00237FE4" w:rsidRPr="00B30556" w:rsidRDefault="00237FE4" w:rsidP="00887319">
      <w:pPr>
        <w:numPr>
          <w:ilvl w:val="0"/>
          <w:numId w:val="31"/>
        </w:numPr>
        <w:tabs>
          <w:tab w:val="num" w:pos="1800"/>
        </w:tabs>
        <w:jc w:val="both"/>
        <w:rPr>
          <w:lang w:val="pt-BR"/>
        </w:rPr>
      </w:pPr>
      <w:r w:rsidRPr="00B30556">
        <w:rPr>
          <w:lang w:val="pt-BR"/>
        </w:rPr>
        <w:t>Bộ Y tế, Điều dưỡng Nhi Khoa, Nhà xuất bản Y học, 2008, tr 125 - 170.</w:t>
      </w:r>
    </w:p>
    <w:p w:rsidR="00237FE4" w:rsidRPr="00B30556" w:rsidRDefault="00237FE4" w:rsidP="00887319">
      <w:pPr>
        <w:numPr>
          <w:ilvl w:val="0"/>
          <w:numId w:val="31"/>
        </w:numPr>
        <w:tabs>
          <w:tab w:val="left" w:pos="900"/>
        </w:tabs>
        <w:jc w:val="both"/>
        <w:rPr>
          <w:lang w:val="pt-BR"/>
        </w:rPr>
      </w:pPr>
      <w:r w:rsidRPr="00B30556">
        <w:rPr>
          <w:lang w:val="pt-BR"/>
        </w:rPr>
        <w:t>Đại học Y Hà Nội - Bộ môn Nhi, Bài giảng Nhi Khoa tập 1, Nhà xuất bản Y học, 2009, tr 305 - 321.</w:t>
      </w:r>
    </w:p>
    <w:p w:rsidR="00237FE4" w:rsidRPr="00064464" w:rsidRDefault="00237FE4" w:rsidP="00887319">
      <w:pPr>
        <w:numPr>
          <w:ilvl w:val="0"/>
          <w:numId w:val="31"/>
        </w:numPr>
        <w:tabs>
          <w:tab w:val="left" w:pos="900"/>
        </w:tabs>
        <w:jc w:val="both"/>
        <w:rPr>
          <w:lang w:val="pt-BR"/>
        </w:rPr>
      </w:pPr>
      <w:r w:rsidRPr="00B30556">
        <w:rPr>
          <w:lang w:val="pt-BR"/>
        </w:rPr>
        <w:t>Đại học Y Dược TPHCM - Bộ môn Nhi, Bài giảng Nhi Khoa tập 1, Nhà xuất bản Y học, 2006, tr 191 - 214.</w:t>
      </w:r>
    </w:p>
    <w:p w:rsidR="00237FE4" w:rsidRPr="00B30556" w:rsidRDefault="00237FE4" w:rsidP="00887319">
      <w:pPr>
        <w:tabs>
          <w:tab w:val="left" w:pos="0"/>
        </w:tabs>
        <w:jc w:val="both"/>
        <w:rPr>
          <w:b/>
          <w:bCs/>
          <w:lang w:val="pt-BR"/>
        </w:rPr>
      </w:pPr>
      <w:r w:rsidRPr="00B30556">
        <w:rPr>
          <w:b/>
          <w:bCs/>
          <w:lang w:val="pt-BR"/>
        </w:rPr>
        <w:t>BÀI TẬP CÁ NHÂN</w:t>
      </w:r>
    </w:p>
    <w:p w:rsidR="008D39E3" w:rsidRPr="00064464" w:rsidRDefault="008D39E3" w:rsidP="00887319">
      <w:pPr>
        <w:pStyle w:val="ListParagraph"/>
        <w:numPr>
          <w:ilvl w:val="0"/>
          <w:numId w:val="34"/>
        </w:numPr>
        <w:tabs>
          <w:tab w:val="left" w:pos="810"/>
        </w:tabs>
        <w:ind w:left="0" w:firstLine="540"/>
        <w:jc w:val="both"/>
        <w:rPr>
          <w:bCs/>
          <w:lang w:val="pt-BR"/>
        </w:rPr>
      </w:pPr>
      <w:r w:rsidRPr="00064464">
        <w:rPr>
          <w:bCs/>
          <w:lang w:val="pt-BR"/>
        </w:rPr>
        <w:t>Hãy nêu 1 số lời khuyên giáo dục sức khỏe cho thân nhân bệnh nhi và cộng đồng để góp phần hạn chế và phòng ngừa bệnh tiêu chảy cấp.</w:t>
      </w:r>
    </w:p>
    <w:p w:rsidR="008D39E3" w:rsidRPr="00064464" w:rsidRDefault="008D39E3" w:rsidP="00887319">
      <w:pPr>
        <w:pStyle w:val="ListParagraph"/>
        <w:numPr>
          <w:ilvl w:val="0"/>
          <w:numId w:val="34"/>
        </w:numPr>
        <w:tabs>
          <w:tab w:val="left" w:pos="810"/>
        </w:tabs>
        <w:ind w:left="0" w:firstLine="540"/>
        <w:jc w:val="both"/>
        <w:rPr>
          <w:bCs/>
          <w:lang w:val="pt-BR"/>
        </w:rPr>
      </w:pPr>
      <w:r w:rsidRPr="00064464">
        <w:rPr>
          <w:bCs/>
          <w:lang w:val="pt-BR"/>
        </w:rPr>
        <w:t>Phân biệt dung dịch ORS chuẩn và ORS có nồng độ thấp (thành phần, nồng độ, cách pha, liều dùng). Dung dịch nào sẽ có lợi cho trẻ tiêu chảy nhất? Tại sao?</w:t>
      </w:r>
    </w:p>
    <w:p w:rsidR="008D39E3" w:rsidRPr="00B30556" w:rsidRDefault="008D39E3" w:rsidP="00887319">
      <w:pPr>
        <w:pStyle w:val="ListParagraph"/>
        <w:numPr>
          <w:ilvl w:val="0"/>
          <w:numId w:val="34"/>
        </w:numPr>
        <w:tabs>
          <w:tab w:val="left" w:pos="810"/>
        </w:tabs>
        <w:ind w:left="0" w:firstLine="540"/>
        <w:jc w:val="both"/>
        <w:rPr>
          <w:bCs/>
          <w:lang w:val="pt-BR"/>
        </w:rPr>
      </w:pPr>
      <w:r w:rsidRPr="00B30556">
        <w:rPr>
          <w:bCs/>
          <w:lang w:val="pt-BR"/>
        </w:rPr>
        <w:t>Hãy trình bày lý do ra đời, mục tiêu trước mắt và mục tiêu lâu dài của chương trình CDD?</w:t>
      </w:r>
    </w:p>
    <w:p w:rsidR="009D29DD" w:rsidRPr="00B30556" w:rsidRDefault="009D29DD" w:rsidP="00887319">
      <w:pPr>
        <w:pStyle w:val="ListParagraph"/>
        <w:numPr>
          <w:ilvl w:val="0"/>
          <w:numId w:val="34"/>
        </w:numPr>
        <w:tabs>
          <w:tab w:val="left" w:pos="810"/>
        </w:tabs>
        <w:ind w:left="0" w:firstLine="540"/>
        <w:jc w:val="both"/>
        <w:rPr>
          <w:bCs/>
          <w:lang w:val="pt-BR"/>
        </w:rPr>
      </w:pPr>
      <w:r w:rsidRPr="00B30556">
        <w:rPr>
          <w:bCs/>
          <w:lang w:val="pt-BR"/>
        </w:rPr>
        <w:t>Xử lý tình huống sau:</w:t>
      </w:r>
    </w:p>
    <w:p w:rsidR="009D29DD" w:rsidRPr="00B30556" w:rsidRDefault="009D29DD" w:rsidP="00887319">
      <w:pPr>
        <w:pStyle w:val="ListParagraph"/>
        <w:tabs>
          <w:tab w:val="left" w:pos="810"/>
        </w:tabs>
        <w:ind w:left="0" w:firstLine="540"/>
        <w:jc w:val="both"/>
        <w:rPr>
          <w:bCs/>
          <w:lang w:val="pt-BR"/>
        </w:rPr>
      </w:pPr>
      <w:r w:rsidRPr="00B30556">
        <w:rPr>
          <w:bCs/>
          <w:lang w:val="pt-BR"/>
        </w:rPr>
        <w:t>Bé An 8 tháng tuổi, cân nặng 9kg đến khám bệnh vì lý do tiêu phân lỏng 2 ngày nay, mỗi ngày tiêu 8 – 10 lần, phân lỏng màu vàng nhiều nước không đàm máu, mùi tanh. Trẻ linh hoạt, không quấy khóc, mắt không trũng, nếp véo da là 1,5s, uống nước bình thường. Hỏi</w:t>
      </w:r>
    </w:p>
    <w:p w:rsidR="009D29DD" w:rsidRPr="00B30556" w:rsidRDefault="009D29DD" w:rsidP="00887319">
      <w:pPr>
        <w:pStyle w:val="ListParagraph"/>
        <w:numPr>
          <w:ilvl w:val="0"/>
          <w:numId w:val="7"/>
        </w:numPr>
        <w:tabs>
          <w:tab w:val="left" w:pos="810"/>
        </w:tabs>
        <w:ind w:left="0" w:firstLine="540"/>
        <w:jc w:val="both"/>
        <w:rPr>
          <w:bCs/>
          <w:lang w:val="pt-BR"/>
        </w:rPr>
      </w:pPr>
      <w:r w:rsidRPr="00B30556">
        <w:rPr>
          <w:bCs/>
          <w:lang w:val="pt-BR"/>
        </w:rPr>
        <w:t>Lượng ORS cần cho bé uống sau mỗi lần đi tiêu là bao nhiêu ml? Cách cho uống như thế nào?</w:t>
      </w:r>
    </w:p>
    <w:p w:rsidR="009D29DD" w:rsidRPr="00B30556" w:rsidRDefault="001510A9" w:rsidP="00887319">
      <w:pPr>
        <w:pStyle w:val="ListParagraph"/>
        <w:numPr>
          <w:ilvl w:val="0"/>
          <w:numId w:val="7"/>
        </w:numPr>
        <w:tabs>
          <w:tab w:val="left" w:pos="810"/>
        </w:tabs>
        <w:ind w:left="0" w:firstLine="540"/>
        <w:jc w:val="both"/>
        <w:rPr>
          <w:bCs/>
          <w:lang w:val="pt-BR"/>
        </w:rPr>
      </w:pPr>
      <w:r w:rsidRPr="00B30556">
        <w:rPr>
          <w:bCs/>
          <w:lang w:val="pt-BR"/>
        </w:rPr>
        <w:t>Chẩn đoán điều trị và chăm sóc bé theo phác đồ nào (A, B hay C)? Tại sao?</w:t>
      </w:r>
    </w:p>
    <w:p w:rsidR="001510A9" w:rsidRPr="00B30556" w:rsidRDefault="001510A9" w:rsidP="00887319">
      <w:pPr>
        <w:pStyle w:val="ListParagraph"/>
        <w:numPr>
          <w:ilvl w:val="0"/>
          <w:numId w:val="7"/>
        </w:numPr>
        <w:tabs>
          <w:tab w:val="left" w:pos="810"/>
        </w:tabs>
        <w:ind w:left="0" w:firstLine="540"/>
        <w:jc w:val="both"/>
        <w:rPr>
          <w:bCs/>
          <w:lang w:val="pt-BR"/>
        </w:rPr>
      </w:pPr>
      <w:r w:rsidRPr="00B30556">
        <w:rPr>
          <w:bCs/>
          <w:lang w:val="pt-BR"/>
        </w:rPr>
        <w:t>Lượng kẽm cần bổ sung trên bé này là bao nhiêu mg? Theo bạn tại sao nên bổ sung kẽm trong TCC?</w:t>
      </w:r>
    </w:p>
    <w:p w:rsidR="001510A9" w:rsidRPr="00B30556" w:rsidRDefault="001510A9" w:rsidP="00887319">
      <w:pPr>
        <w:pStyle w:val="ListParagraph"/>
        <w:numPr>
          <w:ilvl w:val="0"/>
          <w:numId w:val="7"/>
        </w:numPr>
        <w:tabs>
          <w:tab w:val="left" w:pos="810"/>
        </w:tabs>
        <w:ind w:left="0" w:firstLine="540"/>
        <w:jc w:val="both"/>
        <w:rPr>
          <w:bCs/>
          <w:lang w:val="pt-BR"/>
        </w:rPr>
      </w:pPr>
      <w:r w:rsidRPr="00B30556">
        <w:rPr>
          <w:bCs/>
          <w:lang w:val="pt-BR"/>
        </w:rPr>
        <w:t>Cần theo dõi những vần đề gì trên trẻ này để phát hiện sớm biến chứng?</w:t>
      </w:r>
    </w:p>
    <w:p w:rsidR="001510A9" w:rsidRPr="00B30556" w:rsidRDefault="001510A9" w:rsidP="00887319">
      <w:pPr>
        <w:pStyle w:val="ListParagraph"/>
        <w:numPr>
          <w:ilvl w:val="0"/>
          <w:numId w:val="7"/>
        </w:numPr>
        <w:tabs>
          <w:tab w:val="left" w:pos="810"/>
        </w:tabs>
        <w:ind w:left="0" w:firstLine="540"/>
        <w:jc w:val="both"/>
        <w:rPr>
          <w:bCs/>
          <w:lang w:val="pt-BR"/>
        </w:rPr>
      </w:pPr>
      <w:r w:rsidRPr="00B30556">
        <w:rPr>
          <w:bCs/>
          <w:lang w:val="pt-BR"/>
        </w:rPr>
        <w:lastRenderedPageBreak/>
        <w:t>Nếu bé này chỉ uống sữa mà không ăn thì mỗi ngày cần bao nhiêu ml sữa để sống?</w:t>
      </w:r>
    </w:p>
    <w:p w:rsidR="001510A9" w:rsidRPr="00064464" w:rsidRDefault="001510A9" w:rsidP="00887319">
      <w:pPr>
        <w:pStyle w:val="ListParagraph"/>
        <w:numPr>
          <w:ilvl w:val="0"/>
          <w:numId w:val="7"/>
        </w:numPr>
        <w:tabs>
          <w:tab w:val="left" w:pos="810"/>
        </w:tabs>
        <w:ind w:left="0" w:firstLine="540"/>
        <w:jc w:val="both"/>
        <w:rPr>
          <w:bCs/>
          <w:lang w:val="pt-BR"/>
        </w:rPr>
      </w:pPr>
      <w:r w:rsidRPr="00B30556">
        <w:rPr>
          <w:bCs/>
          <w:lang w:val="pt-BR"/>
        </w:rPr>
        <w:t>Tính lượng glucid, lipid và protid cần cho bé trong 1 ngày?</w:t>
      </w:r>
    </w:p>
    <w:p w:rsidR="00064464" w:rsidRDefault="001510A9" w:rsidP="00887319">
      <w:pPr>
        <w:pStyle w:val="ListParagraph"/>
        <w:tabs>
          <w:tab w:val="left" w:pos="0"/>
        </w:tabs>
        <w:ind w:left="1080" w:hanging="1080"/>
        <w:jc w:val="both"/>
        <w:rPr>
          <w:bCs/>
          <w:lang w:val="pt-BR"/>
        </w:rPr>
      </w:pPr>
      <w:r w:rsidRPr="00B30556">
        <w:rPr>
          <w:b/>
          <w:bCs/>
          <w:lang w:val="pt-BR"/>
        </w:rPr>
        <w:t>Y</w:t>
      </w:r>
      <w:r w:rsidR="00064464">
        <w:rPr>
          <w:b/>
          <w:bCs/>
          <w:lang w:val="pt-BR"/>
        </w:rPr>
        <w:t>ÊU CẦU</w:t>
      </w:r>
      <w:r w:rsidRPr="00B30556">
        <w:rPr>
          <w:bCs/>
          <w:lang w:val="pt-BR"/>
        </w:rPr>
        <w:t xml:space="preserve"> </w:t>
      </w:r>
    </w:p>
    <w:p w:rsidR="001510A9" w:rsidRDefault="001510A9" w:rsidP="00887319">
      <w:pPr>
        <w:pStyle w:val="ListParagraph"/>
        <w:tabs>
          <w:tab w:val="left" w:pos="0"/>
        </w:tabs>
        <w:ind w:left="1080" w:hanging="1080"/>
        <w:jc w:val="both"/>
        <w:rPr>
          <w:bCs/>
          <w:lang w:val="pt-BR"/>
        </w:rPr>
      </w:pPr>
      <w:r w:rsidRPr="00B30556">
        <w:rPr>
          <w:bCs/>
          <w:lang w:val="pt-BR"/>
        </w:rPr>
        <w:t>Làm bài tập trên giấy và nộp trực tiếp cho giảng viên vào buổi học tiếp theo</w:t>
      </w:r>
      <w:r w:rsidR="00064464">
        <w:rPr>
          <w:bCs/>
          <w:lang w:val="pt-BR"/>
        </w:rPr>
        <w:t>.</w:t>
      </w:r>
    </w:p>
    <w:p w:rsidR="00064464" w:rsidRPr="00064464" w:rsidRDefault="00064464" w:rsidP="00887319">
      <w:pPr>
        <w:pStyle w:val="ListParagraph"/>
        <w:tabs>
          <w:tab w:val="left" w:pos="0"/>
        </w:tabs>
        <w:ind w:left="1080" w:hanging="1080"/>
        <w:jc w:val="both"/>
        <w:rPr>
          <w:b/>
          <w:bCs/>
          <w:lang w:val="pt-BR"/>
        </w:rPr>
      </w:pPr>
      <w:r w:rsidRPr="00064464">
        <w:rPr>
          <w:b/>
          <w:bCs/>
          <w:lang w:val="pt-BR"/>
        </w:rPr>
        <w:t>NGƯỜI GIẢNG</w:t>
      </w:r>
    </w:p>
    <w:p w:rsidR="00064464" w:rsidRPr="00B30556" w:rsidRDefault="00064464" w:rsidP="00887319">
      <w:pPr>
        <w:pStyle w:val="ListParagraph"/>
        <w:tabs>
          <w:tab w:val="left" w:pos="0"/>
        </w:tabs>
        <w:ind w:left="1080" w:hanging="1080"/>
        <w:jc w:val="both"/>
        <w:rPr>
          <w:bCs/>
          <w:lang w:val="pt-BR"/>
        </w:rPr>
      </w:pPr>
      <w:r>
        <w:rPr>
          <w:bCs/>
          <w:lang w:val="pt-BR"/>
        </w:rPr>
        <w:t xml:space="preserve">        CN. Dương Thị Thùy Trang</w:t>
      </w:r>
    </w:p>
    <w:p w:rsidR="009D29DD" w:rsidRPr="00B30556" w:rsidRDefault="009D29DD" w:rsidP="00887319">
      <w:pPr>
        <w:pStyle w:val="ListParagraph"/>
        <w:tabs>
          <w:tab w:val="left" w:pos="0"/>
        </w:tabs>
        <w:jc w:val="both"/>
        <w:rPr>
          <w:bCs/>
          <w:lang w:val="pt-BR"/>
        </w:rPr>
      </w:pPr>
    </w:p>
    <w:sectPr w:rsidR="009D29DD" w:rsidRPr="00B30556" w:rsidSect="00C4772C">
      <w:headerReference w:type="default" r:id="rId7"/>
      <w:pgSz w:w="11906" w:h="16838"/>
      <w:pgMar w:top="1701" w:right="1134"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86D" w:rsidRDefault="0050186D" w:rsidP="00453322">
      <w:r>
        <w:separator/>
      </w:r>
    </w:p>
  </w:endnote>
  <w:endnote w:type="continuationSeparator" w:id="1">
    <w:p w:rsidR="0050186D" w:rsidRDefault="0050186D" w:rsidP="00453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book-Antiqua">
    <w:altName w:val="Aria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86D" w:rsidRDefault="0050186D" w:rsidP="00453322">
      <w:r>
        <w:separator/>
      </w:r>
    </w:p>
  </w:footnote>
  <w:footnote w:type="continuationSeparator" w:id="1">
    <w:p w:rsidR="0050186D" w:rsidRDefault="0050186D" w:rsidP="00453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77738743"/>
      <w:placeholder>
        <w:docPart w:val="F7078C1F49E84E8BA75CB69DA832591C"/>
      </w:placeholder>
      <w:dataBinding w:prefixMappings="xmlns:ns0='http://schemas.openxmlformats.org/package/2006/metadata/core-properties' xmlns:ns1='http://purl.org/dc/elements/1.1/'" w:xpath="/ns0:coreProperties[1]/ns1:title[1]" w:storeItemID="{6C3C8BC8-F283-45AE-878A-BAB7291924A1}"/>
      <w:text/>
    </w:sdtPr>
    <w:sdtContent>
      <w:p w:rsidR="00CC700D" w:rsidRDefault="00CC700D" w:rsidP="0045332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453322">
          <w:rPr>
            <w:rFonts w:asciiTheme="majorHAnsi" w:eastAsiaTheme="majorEastAsia" w:hAnsiTheme="majorHAnsi" w:cstheme="majorBidi"/>
            <w:sz w:val="24"/>
            <w:szCs w:val="24"/>
          </w:rPr>
          <w:t>CSSK Trẻ Em I – Phiếu Tự Học</w:t>
        </w:r>
      </w:p>
    </w:sdtContent>
  </w:sdt>
  <w:p w:rsidR="00CC700D" w:rsidRDefault="00CC70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3EE2"/>
    <w:multiLevelType w:val="hybridMultilevel"/>
    <w:tmpl w:val="B9BC04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8694EF6"/>
    <w:multiLevelType w:val="hybridMultilevel"/>
    <w:tmpl w:val="430A4852"/>
    <w:lvl w:ilvl="0" w:tplc="88D4940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C1E018F"/>
    <w:multiLevelType w:val="hybridMultilevel"/>
    <w:tmpl w:val="349ED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41E99"/>
    <w:multiLevelType w:val="hybridMultilevel"/>
    <w:tmpl w:val="62D02D88"/>
    <w:lvl w:ilvl="0" w:tplc="34CA78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FBD0862"/>
    <w:multiLevelType w:val="hybridMultilevel"/>
    <w:tmpl w:val="A692A35E"/>
    <w:lvl w:ilvl="0" w:tplc="E2FED5D8">
      <w:start w:val="1"/>
      <w:numFmt w:val="decimal"/>
      <w:lvlText w:val="%1."/>
      <w:lvlJc w:val="left"/>
      <w:pPr>
        <w:tabs>
          <w:tab w:val="num" w:pos="720"/>
        </w:tabs>
        <w:ind w:left="720" w:hanging="360"/>
      </w:pPr>
      <w:rPr>
        <w:rFonts w:ascii="Times New Roman" w:eastAsia="Times New Roman" w:hAnsi="Times New Roman" w:cs="Times New Roman"/>
        <w:i w:val="0"/>
      </w:rPr>
    </w:lvl>
    <w:lvl w:ilvl="1" w:tplc="1D34B296">
      <w:numFmt w:val="none"/>
      <w:lvlText w:val=""/>
      <w:lvlJc w:val="left"/>
      <w:pPr>
        <w:tabs>
          <w:tab w:val="num" w:pos="360"/>
        </w:tabs>
        <w:ind w:left="0" w:firstLine="0"/>
      </w:pPr>
    </w:lvl>
    <w:lvl w:ilvl="2" w:tplc="B77E060E">
      <w:numFmt w:val="none"/>
      <w:lvlText w:val=""/>
      <w:lvlJc w:val="left"/>
      <w:pPr>
        <w:tabs>
          <w:tab w:val="num" w:pos="360"/>
        </w:tabs>
        <w:ind w:left="0" w:firstLine="0"/>
      </w:pPr>
    </w:lvl>
    <w:lvl w:ilvl="3" w:tplc="83D29AE6">
      <w:numFmt w:val="none"/>
      <w:lvlText w:val=""/>
      <w:lvlJc w:val="left"/>
      <w:pPr>
        <w:tabs>
          <w:tab w:val="num" w:pos="360"/>
        </w:tabs>
        <w:ind w:left="0" w:firstLine="0"/>
      </w:pPr>
    </w:lvl>
    <w:lvl w:ilvl="4" w:tplc="E8165488">
      <w:numFmt w:val="none"/>
      <w:lvlText w:val=""/>
      <w:lvlJc w:val="left"/>
      <w:pPr>
        <w:tabs>
          <w:tab w:val="num" w:pos="360"/>
        </w:tabs>
        <w:ind w:left="0" w:firstLine="0"/>
      </w:pPr>
    </w:lvl>
    <w:lvl w:ilvl="5" w:tplc="58926D54">
      <w:numFmt w:val="none"/>
      <w:lvlText w:val=""/>
      <w:lvlJc w:val="left"/>
      <w:pPr>
        <w:tabs>
          <w:tab w:val="num" w:pos="360"/>
        </w:tabs>
        <w:ind w:left="0" w:firstLine="0"/>
      </w:pPr>
    </w:lvl>
    <w:lvl w:ilvl="6" w:tplc="94C4ABF8">
      <w:numFmt w:val="none"/>
      <w:lvlText w:val=""/>
      <w:lvlJc w:val="left"/>
      <w:pPr>
        <w:tabs>
          <w:tab w:val="num" w:pos="360"/>
        </w:tabs>
        <w:ind w:left="0" w:firstLine="0"/>
      </w:pPr>
    </w:lvl>
    <w:lvl w:ilvl="7" w:tplc="FB94272E">
      <w:numFmt w:val="none"/>
      <w:lvlText w:val=""/>
      <w:lvlJc w:val="left"/>
      <w:pPr>
        <w:tabs>
          <w:tab w:val="num" w:pos="360"/>
        </w:tabs>
        <w:ind w:left="0" w:firstLine="0"/>
      </w:pPr>
    </w:lvl>
    <w:lvl w:ilvl="8" w:tplc="7BE69466">
      <w:numFmt w:val="none"/>
      <w:lvlText w:val=""/>
      <w:lvlJc w:val="left"/>
      <w:pPr>
        <w:tabs>
          <w:tab w:val="num" w:pos="360"/>
        </w:tabs>
        <w:ind w:left="0" w:firstLine="0"/>
      </w:pPr>
    </w:lvl>
  </w:abstractNum>
  <w:abstractNum w:abstractNumId="5">
    <w:nsid w:val="133514CF"/>
    <w:multiLevelType w:val="hybridMultilevel"/>
    <w:tmpl w:val="79F29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265AD4"/>
    <w:multiLevelType w:val="hybridMultilevel"/>
    <w:tmpl w:val="AE52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B7A4E"/>
    <w:multiLevelType w:val="hybridMultilevel"/>
    <w:tmpl w:val="66508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1470AF"/>
    <w:multiLevelType w:val="hybridMultilevel"/>
    <w:tmpl w:val="79F294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0164F1"/>
    <w:multiLevelType w:val="hybridMultilevel"/>
    <w:tmpl w:val="A692A35E"/>
    <w:lvl w:ilvl="0" w:tplc="E2FED5D8">
      <w:start w:val="1"/>
      <w:numFmt w:val="decimal"/>
      <w:lvlText w:val="%1."/>
      <w:lvlJc w:val="left"/>
      <w:pPr>
        <w:tabs>
          <w:tab w:val="num" w:pos="720"/>
        </w:tabs>
        <w:ind w:left="720" w:hanging="360"/>
      </w:pPr>
      <w:rPr>
        <w:rFonts w:ascii="Times New Roman" w:eastAsia="Times New Roman" w:hAnsi="Times New Roman" w:cs="Times New Roman"/>
        <w:i w:val="0"/>
      </w:rPr>
    </w:lvl>
    <w:lvl w:ilvl="1" w:tplc="1D34B296">
      <w:numFmt w:val="none"/>
      <w:lvlText w:val=""/>
      <w:lvlJc w:val="left"/>
      <w:pPr>
        <w:tabs>
          <w:tab w:val="num" w:pos="360"/>
        </w:tabs>
        <w:ind w:left="0" w:firstLine="0"/>
      </w:pPr>
    </w:lvl>
    <w:lvl w:ilvl="2" w:tplc="B77E060E">
      <w:numFmt w:val="none"/>
      <w:lvlText w:val=""/>
      <w:lvlJc w:val="left"/>
      <w:pPr>
        <w:tabs>
          <w:tab w:val="num" w:pos="360"/>
        </w:tabs>
        <w:ind w:left="0" w:firstLine="0"/>
      </w:pPr>
    </w:lvl>
    <w:lvl w:ilvl="3" w:tplc="83D29AE6">
      <w:numFmt w:val="none"/>
      <w:lvlText w:val=""/>
      <w:lvlJc w:val="left"/>
      <w:pPr>
        <w:tabs>
          <w:tab w:val="num" w:pos="360"/>
        </w:tabs>
        <w:ind w:left="0" w:firstLine="0"/>
      </w:pPr>
    </w:lvl>
    <w:lvl w:ilvl="4" w:tplc="E8165488">
      <w:numFmt w:val="none"/>
      <w:lvlText w:val=""/>
      <w:lvlJc w:val="left"/>
      <w:pPr>
        <w:tabs>
          <w:tab w:val="num" w:pos="360"/>
        </w:tabs>
        <w:ind w:left="0" w:firstLine="0"/>
      </w:pPr>
    </w:lvl>
    <w:lvl w:ilvl="5" w:tplc="58926D54">
      <w:numFmt w:val="none"/>
      <w:lvlText w:val=""/>
      <w:lvlJc w:val="left"/>
      <w:pPr>
        <w:tabs>
          <w:tab w:val="num" w:pos="360"/>
        </w:tabs>
        <w:ind w:left="0" w:firstLine="0"/>
      </w:pPr>
    </w:lvl>
    <w:lvl w:ilvl="6" w:tplc="94C4ABF8">
      <w:numFmt w:val="none"/>
      <w:lvlText w:val=""/>
      <w:lvlJc w:val="left"/>
      <w:pPr>
        <w:tabs>
          <w:tab w:val="num" w:pos="360"/>
        </w:tabs>
        <w:ind w:left="0" w:firstLine="0"/>
      </w:pPr>
    </w:lvl>
    <w:lvl w:ilvl="7" w:tplc="FB94272E">
      <w:numFmt w:val="none"/>
      <w:lvlText w:val=""/>
      <w:lvlJc w:val="left"/>
      <w:pPr>
        <w:tabs>
          <w:tab w:val="num" w:pos="360"/>
        </w:tabs>
        <w:ind w:left="0" w:firstLine="0"/>
      </w:pPr>
    </w:lvl>
    <w:lvl w:ilvl="8" w:tplc="7BE69466">
      <w:numFmt w:val="none"/>
      <w:lvlText w:val=""/>
      <w:lvlJc w:val="left"/>
      <w:pPr>
        <w:tabs>
          <w:tab w:val="num" w:pos="360"/>
        </w:tabs>
        <w:ind w:left="0" w:firstLine="0"/>
      </w:pPr>
    </w:lvl>
  </w:abstractNum>
  <w:abstractNum w:abstractNumId="10">
    <w:nsid w:val="1C674842"/>
    <w:multiLevelType w:val="hybridMultilevel"/>
    <w:tmpl w:val="972E2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81442A"/>
    <w:multiLevelType w:val="hybridMultilevel"/>
    <w:tmpl w:val="B73A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3E6973"/>
    <w:multiLevelType w:val="hybridMultilevel"/>
    <w:tmpl w:val="66508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593A38"/>
    <w:multiLevelType w:val="hybridMultilevel"/>
    <w:tmpl w:val="B4FA4FE0"/>
    <w:lvl w:ilvl="0" w:tplc="2FA684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30C81AF2"/>
    <w:multiLevelType w:val="hybridMultilevel"/>
    <w:tmpl w:val="B4B2C3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87D4646"/>
    <w:multiLevelType w:val="hybridMultilevel"/>
    <w:tmpl w:val="5B4E2712"/>
    <w:lvl w:ilvl="0" w:tplc="A7088150">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F6A072A"/>
    <w:multiLevelType w:val="hybridMultilevel"/>
    <w:tmpl w:val="66508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E41214"/>
    <w:multiLevelType w:val="hybridMultilevel"/>
    <w:tmpl w:val="2D52E94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nsid w:val="47745F87"/>
    <w:multiLevelType w:val="hybridMultilevel"/>
    <w:tmpl w:val="DCF8C7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3702D7"/>
    <w:multiLevelType w:val="hybridMultilevel"/>
    <w:tmpl w:val="2D52E94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0">
    <w:nsid w:val="50B04426"/>
    <w:multiLevelType w:val="hybridMultilevel"/>
    <w:tmpl w:val="4676A592"/>
    <w:lvl w:ilvl="0" w:tplc="5E2072EA">
      <w:start w:val="1"/>
      <w:numFmt w:val="bullet"/>
      <w:lvlText w:val="-"/>
      <w:lvlJc w:val="left"/>
      <w:pPr>
        <w:tabs>
          <w:tab w:val="num" w:pos="720"/>
        </w:tabs>
        <w:ind w:left="720" w:hanging="360"/>
      </w:pPr>
      <w:rPr>
        <w:rFonts w:ascii="Times New Roman" w:hAnsi="Times New Roman" w:hint="default"/>
      </w:rPr>
    </w:lvl>
    <w:lvl w:ilvl="1" w:tplc="D6D8DB80" w:tentative="1">
      <w:start w:val="1"/>
      <w:numFmt w:val="bullet"/>
      <w:lvlText w:val="-"/>
      <w:lvlJc w:val="left"/>
      <w:pPr>
        <w:tabs>
          <w:tab w:val="num" w:pos="1440"/>
        </w:tabs>
        <w:ind w:left="1440" w:hanging="360"/>
      </w:pPr>
      <w:rPr>
        <w:rFonts w:ascii="Times New Roman" w:hAnsi="Times New Roman" w:hint="default"/>
      </w:rPr>
    </w:lvl>
    <w:lvl w:ilvl="2" w:tplc="6E5AFBCA" w:tentative="1">
      <w:start w:val="1"/>
      <w:numFmt w:val="bullet"/>
      <w:lvlText w:val="-"/>
      <w:lvlJc w:val="left"/>
      <w:pPr>
        <w:tabs>
          <w:tab w:val="num" w:pos="2160"/>
        </w:tabs>
        <w:ind w:left="2160" w:hanging="360"/>
      </w:pPr>
      <w:rPr>
        <w:rFonts w:ascii="Times New Roman" w:hAnsi="Times New Roman" w:hint="default"/>
      </w:rPr>
    </w:lvl>
    <w:lvl w:ilvl="3" w:tplc="034E0660" w:tentative="1">
      <w:start w:val="1"/>
      <w:numFmt w:val="bullet"/>
      <w:lvlText w:val="-"/>
      <w:lvlJc w:val="left"/>
      <w:pPr>
        <w:tabs>
          <w:tab w:val="num" w:pos="2880"/>
        </w:tabs>
        <w:ind w:left="2880" w:hanging="360"/>
      </w:pPr>
      <w:rPr>
        <w:rFonts w:ascii="Times New Roman" w:hAnsi="Times New Roman" w:hint="default"/>
      </w:rPr>
    </w:lvl>
    <w:lvl w:ilvl="4" w:tplc="0F8CEC32" w:tentative="1">
      <w:start w:val="1"/>
      <w:numFmt w:val="bullet"/>
      <w:lvlText w:val="-"/>
      <w:lvlJc w:val="left"/>
      <w:pPr>
        <w:tabs>
          <w:tab w:val="num" w:pos="3600"/>
        </w:tabs>
        <w:ind w:left="3600" w:hanging="360"/>
      </w:pPr>
      <w:rPr>
        <w:rFonts w:ascii="Times New Roman" w:hAnsi="Times New Roman" w:hint="default"/>
      </w:rPr>
    </w:lvl>
    <w:lvl w:ilvl="5" w:tplc="DAB01F66" w:tentative="1">
      <w:start w:val="1"/>
      <w:numFmt w:val="bullet"/>
      <w:lvlText w:val="-"/>
      <w:lvlJc w:val="left"/>
      <w:pPr>
        <w:tabs>
          <w:tab w:val="num" w:pos="4320"/>
        </w:tabs>
        <w:ind w:left="4320" w:hanging="360"/>
      </w:pPr>
      <w:rPr>
        <w:rFonts w:ascii="Times New Roman" w:hAnsi="Times New Roman" w:hint="default"/>
      </w:rPr>
    </w:lvl>
    <w:lvl w:ilvl="6" w:tplc="00702F4E" w:tentative="1">
      <w:start w:val="1"/>
      <w:numFmt w:val="bullet"/>
      <w:lvlText w:val="-"/>
      <w:lvlJc w:val="left"/>
      <w:pPr>
        <w:tabs>
          <w:tab w:val="num" w:pos="5040"/>
        </w:tabs>
        <w:ind w:left="5040" w:hanging="360"/>
      </w:pPr>
      <w:rPr>
        <w:rFonts w:ascii="Times New Roman" w:hAnsi="Times New Roman" w:hint="default"/>
      </w:rPr>
    </w:lvl>
    <w:lvl w:ilvl="7" w:tplc="3D786FE8" w:tentative="1">
      <w:start w:val="1"/>
      <w:numFmt w:val="bullet"/>
      <w:lvlText w:val="-"/>
      <w:lvlJc w:val="left"/>
      <w:pPr>
        <w:tabs>
          <w:tab w:val="num" w:pos="5760"/>
        </w:tabs>
        <w:ind w:left="5760" w:hanging="360"/>
      </w:pPr>
      <w:rPr>
        <w:rFonts w:ascii="Times New Roman" w:hAnsi="Times New Roman" w:hint="default"/>
      </w:rPr>
    </w:lvl>
    <w:lvl w:ilvl="8" w:tplc="9824470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1480B96"/>
    <w:multiLevelType w:val="hybridMultilevel"/>
    <w:tmpl w:val="4954B0E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1660CFC"/>
    <w:multiLevelType w:val="hybridMultilevel"/>
    <w:tmpl w:val="B90ED432"/>
    <w:lvl w:ilvl="0" w:tplc="0792B810">
      <w:start w:val="1"/>
      <w:numFmt w:val="decimal"/>
      <w:lvlText w:val="%1."/>
      <w:lvlJc w:val="left"/>
      <w:pPr>
        <w:tabs>
          <w:tab w:val="num" w:pos="720"/>
        </w:tabs>
        <w:ind w:left="720" w:hanging="360"/>
      </w:pPr>
      <w:rPr>
        <w:i w:val="0"/>
      </w:rPr>
    </w:lvl>
    <w:lvl w:ilvl="1" w:tplc="1D34B296">
      <w:numFmt w:val="none"/>
      <w:lvlText w:val=""/>
      <w:lvlJc w:val="left"/>
      <w:pPr>
        <w:tabs>
          <w:tab w:val="num" w:pos="360"/>
        </w:tabs>
        <w:ind w:left="0" w:firstLine="0"/>
      </w:pPr>
    </w:lvl>
    <w:lvl w:ilvl="2" w:tplc="B77E060E">
      <w:numFmt w:val="none"/>
      <w:lvlText w:val=""/>
      <w:lvlJc w:val="left"/>
      <w:pPr>
        <w:tabs>
          <w:tab w:val="num" w:pos="360"/>
        </w:tabs>
        <w:ind w:left="0" w:firstLine="0"/>
      </w:pPr>
    </w:lvl>
    <w:lvl w:ilvl="3" w:tplc="83D29AE6">
      <w:numFmt w:val="none"/>
      <w:lvlText w:val=""/>
      <w:lvlJc w:val="left"/>
      <w:pPr>
        <w:tabs>
          <w:tab w:val="num" w:pos="360"/>
        </w:tabs>
        <w:ind w:left="0" w:firstLine="0"/>
      </w:pPr>
    </w:lvl>
    <w:lvl w:ilvl="4" w:tplc="E8165488">
      <w:numFmt w:val="none"/>
      <w:lvlText w:val=""/>
      <w:lvlJc w:val="left"/>
      <w:pPr>
        <w:tabs>
          <w:tab w:val="num" w:pos="360"/>
        </w:tabs>
        <w:ind w:left="0" w:firstLine="0"/>
      </w:pPr>
    </w:lvl>
    <w:lvl w:ilvl="5" w:tplc="58926D54">
      <w:numFmt w:val="none"/>
      <w:lvlText w:val=""/>
      <w:lvlJc w:val="left"/>
      <w:pPr>
        <w:tabs>
          <w:tab w:val="num" w:pos="360"/>
        </w:tabs>
        <w:ind w:left="0" w:firstLine="0"/>
      </w:pPr>
    </w:lvl>
    <w:lvl w:ilvl="6" w:tplc="94C4ABF8">
      <w:numFmt w:val="none"/>
      <w:lvlText w:val=""/>
      <w:lvlJc w:val="left"/>
      <w:pPr>
        <w:tabs>
          <w:tab w:val="num" w:pos="360"/>
        </w:tabs>
        <w:ind w:left="0" w:firstLine="0"/>
      </w:pPr>
    </w:lvl>
    <w:lvl w:ilvl="7" w:tplc="FB94272E">
      <w:numFmt w:val="none"/>
      <w:lvlText w:val=""/>
      <w:lvlJc w:val="left"/>
      <w:pPr>
        <w:tabs>
          <w:tab w:val="num" w:pos="360"/>
        </w:tabs>
        <w:ind w:left="0" w:firstLine="0"/>
      </w:pPr>
    </w:lvl>
    <w:lvl w:ilvl="8" w:tplc="7BE69466">
      <w:numFmt w:val="none"/>
      <w:lvlText w:val=""/>
      <w:lvlJc w:val="left"/>
      <w:pPr>
        <w:tabs>
          <w:tab w:val="num" w:pos="360"/>
        </w:tabs>
        <w:ind w:left="0" w:firstLine="0"/>
      </w:pPr>
    </w:lvl>
  </w:abstractNum>
  <w:abstractNum w:abstractNumId="23">
    <w:nsid w:val="5386742E"/>
    <w:multiLevelType w:val="hybridMultilevel"/>
    <w:tmpl w:val="62D02D88"/>
    <w:lvl w:ilvl="0" w:tplc="34CA78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53FC3F20"/>
    <w:multiLevelType w:val="hybridMultilevel"/>
    <w:tmpl w:val="F4D890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5236CFC"/>
    <w:multiLevelType w:val="hybridMultilevel"/>
    <w:tmpl w:val="B73AB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C866EB"/>
    <w:multiLevelType w:val="hybridMultilevel"/>
    <w:tmpl w:val="B4FA4FE0"/>
    <w:lvl w:ilvl="0" w:tplc="2FA684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nsid w:val="63D402E4"/>
    <w:multiLevelType w:val="hybridMultilevel"/>
    <w:tmpl w:val="3FEC9B8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0356A2"/>
    <w:multiLevelType w:val="hybridMultilevel"/>
    <w:tmpl w:val="006A1A16"/>
    <w:lvl w:ilvl="0" w:tplc="A43643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D92656"/>
    <w:multiLevelType w:val="hybridMultilevel"/>
    <w:tmpl w:val="B4FA4FE0"/>
    <w:lvl w:ilvl="0" w:tplc="2FA684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0">
    <w:nsid w:val="737D48F9"/>
    <w:multiLevelType w:val="hybridMultilevel"/>
    <w:tmpl w:val="B9BC04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75354CA4"/>
    <w:multiLevelType w:val="hybridMultilevel"/>
    <w:tmpl w:val="2D52E94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2">
    <w:nsid w:val="75A74B12"/>
    <w:multiLevelType w:val="hybridMultilevel"/>
    <w:tmpl w:val="2D52E94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3">
    <w:nsid w:val="7BFB245F"/>
    <w:multiLevelType w:val="hybridMultilevel"/>
    <w:tmpl w:val="D542046A"/>
    <w:lvl w:ilvl="0" w:tplc="C3E019DA">
      <w:numFmt w:val="bullet"/>
      <w:lvlText w:val="-"/>
      <w:lvlJc w:val="left"/>
      <w:pPr>
        <w:ind w:left="1080" w:hanging="360"/>
      </w:pPr>
      <w:rPr>
        <w:rFonts w:ascii="Times New Roman" w:eastAsia="Times New Roman" w:hAnsi="Times New Roman" w:cs="Times New Roman" w:hint="default"/>
      </w:rPr>
    </w:lvl>
    <w:lvl w:ilvl="1" w:tplc="A60CB1CE">
      <w:start w:val="1"/>
      <w:numFmt w:val="bullet"/>
      <w:lvlText w:val="o"/>
      <w:lvlJc w:val="left"/>
      <w:pPr>
        <w:ind w:left="1800" w:hanging="360"/>
      </w:pPr>
      <w:rPr>
        <w:rFonts w:ascii="Courier New" w:hAnsi="Courier New" w:cs="Courier New" w:hint="default"/>
        <w:vertAlign w:val="subscrip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3"/>
  </w:num>
  <w:num w:numId="3">
    <w:abstractNumId w:val="20"/>
  </w:num>
  <w:num w:numId="4">
    <w:abstractNumId w:val="18"/>
  </w:num>
  <w:num w:numId="5">
    <w:abstractNumId w:val="31"/>
  </w:num>
  <w:num w:numId="6">
    <w:abstractNumId w:val="0"/>
  </w:num>
  <w:num w:numId="7">
    <w:abstractNumId w:val="1"/>
  </w:num>
  <w:num w:numId="8">
    <w:abstractNumId w:val="25"/>
  </w:num>
  <w:num w:numId="9">
    <w:abstractNumId w:val="8"/>
  </w:num>
  <w:num w:numId="10">
    <w:abstractNumId w:val="12"/>
  </w:num>
  <w:num w:numId="11">
    <w:abstractNumId w:val="28"/>
  </w:num>
  <w:num w:numId="12">
    <w:abstractNumId w:val="15"/>
  </w:num>
  <w:num w:numId="13">
    <w:abstractNumId w:val="13"/>
  </w:num>
  <w:num w:numId="14">
    <w:abstractNumId w:val="21"/>
  </w:num>
  <w:num w:numId="15">
    <w:abstractNumId w:val="14"/>
  </w:num>
  <w:num w:numId="16">
    <w:abstractNumId w:val="24"/>
  </w:num>
  <w:num w:numId="17">
    <w:abstractNumId w:val="11"/>
  </w:num>
  <w:num w:numId="18">
    <w:abstractNumId w:val="5"/>
  </w:num>
  <w:num w:numId="19">
    <w:abstractNumId w:val="16"/>
  </w:num>
  <w:num w:numId="20">
    <w:abstractNumId w:val="3"/>
  </w:num>
  <w:num w:numId="21">
    <w:abstractNumId w:val="29"/>
  </w:num>
  <w:num w:numId="22">
    <w:abstractNumId w:val="23"/>
  </w:num>
  <w:num w:numId="23">
    <w:abstractNumId w:val="26"/>
  </w:num>
  <w:num w:numId="24">
    <w:abstractNumId w:val="7"/>
  </w:num>
  <w:num w:numId="25">
    <w:abstractNumId w:val="4"/>
  </w:num>
  <w:num w:numId="26">
    <w:abstractNumId w:val="32"/>
  </w:num>
  <w:num w:numId="27">
    <w:abstractNumId w:val="10"/>
  </w:num>
  <w:num w:numId="28">
    <w:abstractNumId w:val="17"/>
  </w:num>
  <w:num w:numId="29">
    <w:abstractNumId w:val="30"/>
  </w:num>
  <w:num w:numId="30">
    <w:abstractNumId w:val="9"/>
  </w:num>
  <w:num w:numId="31">
    <w:abstractNumId w:val="19"/>
  </w:num>
  <w:num w:numId="32">
    <w:abstractNumId w:val="6"/>
  </w:num>
  <w:num w:numId="33">
    <w:abstractNumId w:val="27"/>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1072CB"/>
    <w:rsid w:val="00003A86"/>
    <w:rsid w:val="0003106E"/>
    <w:rsid w:val="00036201"/>
    <w:rsid w:val="0006228C"/>
    <w:rsid w:val="00064464"/>
    <w:rsid w:val="000F45AF"/>
    <w:rsid w:val="001072CB"/>
    <w:rsid w:val="001510A9"/>
    <w:rsid w:val="001756EB"/>
    <w:rsid w:val="001B2A0E"/>
    <w:rsid w:val="001B7335"/>
    <w:rsid w:val="001C37FD"/>
    <w:rsid w:val="001F2D37"/>
    <w:rsid w:val="00237FE4"/>
    <w:rsid w:val="002544B9"/>
    <w:rsid w:val="00276160"/>
    <w:rsid w:val="00290465"/>
    <w:rsid w:val="002D1FAD"/>
    <w:rsid w:val="00323ECC"/>
    <w:rsid w:val="0036517A"/>
    <w:rsid w:val="00366F1D"/>
    <w:rsid w:val="003A6BA5"/>
    <w:rsid w:val="003D5167"/>
    <w:rsid w:val="0041561D"/>
    <w:rsid w:val="0043155D"/>
    <w:rsid w:val="00453322"/>
    <w:rsid w:val="0048579E"/>
    <w:rsid w:val="0050186D"/>
    <w:rsid w:val="00503209"/>
    <w:rsid w:val="005073D1"/>
    <w:rsid w:val="005B260A"/>
    <w:rsid w:val="005F3CDC"/>
    <w:rsid w:val="0061507C"/>
    <w:rsid w:val="006344F9"/>
    <w:rsid w:val="0066216A"/>
    <w:rsid w:val="00670857"/>
    <w:rsid w:val="00691C8A"/>
    <w:rsid w:val="006B48A1"/>
    <w:rsid w:val="006B6F58"/>
    <w:rsid w:val="006C5056"/>
    <w:rsid w:val="00704BF5"/>
    <w:rsid w:val="0076190F"/>
    <w:rsid w:val="00772D13"/>
    <w:rsid w:val="00776B7A"/>
    <w:rsid w:val="007C15D4"/>
    <w:rsid w:val="00820E69"/>
    <w:rsid w:val="00825646"/>
    <w:rsid w:val="0084570E"/>
    <w:rsid w:val="00847894"/>
    <w:rsid w:val="0085331A"/>
    <w:rsid w:val="00887319"/>
    <w:rsid w:val="008B1743"/>
    <w:rsid w:val="008B4A76"/>
    <w:rsid w:val="008D39E3"/>
    <w:rsid w:val="00936313"/>
    <w:rsid w:val="009414A2"/>
    <w:rsid w:val="00970ED2"/>
    <w:rsid w:val="0099078D"/>
    <w:rsid w:val="009C0163"/>
    <w:rsid w:val="009D29DD"/>
    <w:rsid w:val="00A041B0"/>
    <w:rsid w:val="00A40F5B"/>
    <w:rsid w:val="00A477B8"/>
    <w:rsid w:val="00AC7E6F"/>
    <w:rsid w:val="00AF2E1E"/>
    <w:rsid w:val="00B013A2"/>
    <w:rsid w:val="00B30556"/>
    <w:rsid w:val="00B35F50"/>
    <w:rsid w:val="00B50682"/>
    <w:rsid w:val="00B507AE"/>
    <w:rsid w:val="00B51178"/>
    <w:rsid w:val="00B611A5"/>
    <w:rsid w:val="00B70F43"/>
    <w:rsid w:val="00BA24E8"/>
    <w:rsid w:val="00C02C7D"/>
    <w:rsid w:val="00C3429C"/>
    <w:rsid w:val="00C4772C"/>
    <w:rsid w:val="00C5335B"/>
    <w:rsid w:val="00CA0B01"/>
    <w:rsid w:val="00CA1262"/>
    <w:rsid w:val="00CA607B"/>
    <w:rsid w:val="00CC700D"/>
    <w:rsid w:val="00CE264C"/>
    <w:rsid w:val="00CE7B7F"/>
    <w:rsid w:val="00D32DD3"/>
    <w:rsid w:val="00D71206"/>
    <w:rsid w:val="00D734A3"/>
    <w:rsid w:val="00D953F5"/>
    <w:rsid w:val="00DD3317"/>
    <w:rsid w:val="00E00E47"/>
    <w:rsid w:val="00E04F14"/>
    <w:rsid w:val="00E47D34"/>
    <w:rsid w:val="00E855FA"/>
    <w:rsid w:val="00EF32F1"/>
    <w:rsid w:val="00EF5894"/>
    <w:rsid w:val="00F063CD"/>
    <w:rsid w:val="00F122BC"/>
    <w:rsid w:val="00F95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CB"/>
    <w:pPr>
      <w:spacing w:after="0" w:line="240" w:lineRule="auto"/>
    </w:pPr>
    <w:rPr>
      <w:rFonts w:ascii="Times New Roman" w:eastAsia="Times New Roman" w:hAnsi="Times New Roman" w:cs="Times New Roman"/>
      <w:sz w:val="26"/>
      <w:szCs w:val="26"/>
      <w:lang w:val="en-US"/>
    </w:rPr>
  </w:style>
  <w:style w:type="paragraph" w:styleId="Heading9">
    <w:name w:val="heading 9"/>
    <w:basedOn w:val="Normal"/>
    <w:next w:val="Normal"/>
    <w:link w:val="Heading9Char"/>
    <w:unhideWhenUsed/>
    <w:qFormat/>
    <w:rsid w:val="00BA24E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39E3"/>
    <w:pPr>
      <w:ind w:left="720"/>
      <w:contextualSpacing/>
    </w:pPr>
  </w:style>
  <w:style w:type="paragraph" w:customStyle="1" w:styleId="body">
    <w:name w:val="body"/>
    <w:basedOn w:val="Normal"/>
    <w:rsid w:val="0041561D"/>
    <w:pPr>
      <w:snapToGrid w:val="0"/>
      <w:spacing w:before="40" w:after="40"/>
      <w:ind w:firstLine="567"/>
      <w:jc w:val="both"/>
    </w:pPr>
    <w:rPr>
      <w:color w:val="000000"/>
      <w:sz w:val="24"/>
      <w:szCs w:val="24"/>
    </w:rPr>
  </w:style>
  <w:style w:type="paragraph" w:styleId="Header">
    <w:name w:val="header"/>
    <w:basedOn w:val="Normal"/>
    <w:link w:val="HeaderChar"/>
    <w:unhideWhenUsed/>
    <w:rsid w:val="00453322"/>
    <w:pPr>
      <w:tabs>
        <w:tab w:val="center" w:pos="4513"/>
        <w:tab w:val="right" w:pos="9026"/>
      </w:tabs>
    </w:pPr>
  </w:style>
  <w:style w:type="character" w:customStyle="1" w:styleId="HeaderChar">
    <w:name w:val="Header Char"/>
    <w:basedOn w:val="DefaultParagraphFont"/>
    <w:link w:val="Header"/>
    <w:rsid w:val="00453322"/>
    <w:rPr>
      <w:rFonts w:ascii="Times New Roman" w:eastAsia="Times New Roman" w:hAnsi="Times New Roman" w:cs="Times New Roman"/>
      <w:sz w:val="26"/>
      <w:szCs w:val="26"/>
      <w:lang w:val="en-US"/>
    </w:rPr>
  </w:style>
  <w:style w:type="paragraph" w:styleId="Footer">
    <w:name w:val="footer"/>
    <w:basedOn w:val="Normal"/>
    <w:link w:val="FooterChar"/>
    <w:uiPriority w:val="99"/>
    <w:semiHidden/>
    <w:unhideWhenUsed/>
    <w:rsid w:val="00453322"/>
    <w:pPr>
      <w:tabs>
        <w:tab w:val="center" w:pos="4513"/>
        <w:tab w:val="right" w:pos="9026"/>
      </w:tabs>
    </w:pPr>
  </w:style>
  <w:style w:type="character" w:customStyle="1" w:styleId="FooterChar">
    <w:name w:val="Footer Char"/>
    <w:basedOn w:val="DefaultParagraphFont"/>
    <w:link w:val="Footer"/>
    <w:uiPriority w:val="99"/>
    <w:semiHidden/>
    <w:rsid w:val="00453322"/>
    <w:rPr>
      <w:rFonts w:ascii="Times New Roman" w:eastAsia="Times New Roman" w:hAnsi="Times New Roman" w:cs="Times New Roman"/>
      <w:sz w:val="26"/>
      <w:szCs w:val="26"/>
      <w:lang w:val="en-US"/>
    </w:rPr>
  </w:style>
  <w:style w:type="paragraph" w:styleId="BalloonText">
    <w:name w:val="Balloon Text"/>
    <w:basedOn w:val="Normal"/>
    <w:link w:val="BalloonTextChar"/>
    <w:uiPriority w:val="99"/>
    <w:semiHidden/>
    <w:unhideWhenUsed/>
    <w:rsid w:val="00453322"/>
    <w:rPr>
      <w:rFonts w:ascii="Tahoma" w:hAnsi="Tahoma" w:cs="Tahoma"/>
      <w:sz w:val="16"/>
      <w:szCs w:val="16"/>
    </w:rPr>
  </w:style>
  <w:style w:type="character" w:customStyle="1" w:styleId="BalloonTextChar">
    <w:name w:val="Balloon Text Char"/>
    <w:basedOn w:val="DefaultParagraphFont"/>
    <w:link w:val="BalloonText"/>
    <w:uiPriority w:val="99"/>
    <w:semiHidden/>
    <w:rsid w:val="00453322"/>
    <w:rPr>
      <w:rFonts w:ascii="Tahoma" w:eastAsia="Times New Roman" w:hAnsi="Tahoma" w:cs="Tahoma"/>
      <w:sz w:val="16"/>
      <w:szCs w:val="16"/>
      <w:lang w:val="en-US"/>
    </w:rPr>
  </w:style>
  <w:style w:type="character" w:customStyle="1" w:styleId="Heading9Char">
    <w:name w:val="Heading 9 Char"/>
    <w:basedOn w:val="DefaultParagraphFont"/>
    <w:link w:val="Heading9"/>
    <w:rsid w:val="00BA24E8"/>
    <w:rPr>
      <w:rFonts w:ascii="Cambria" w:eastAsia="Times New Roman" w:hAnsi="Cambria" w:cs="Times New Roman"/>
    </w:rPr>
  </w:style>
  <w:style w:type="paragraph" w:styleId="BodyText2">
    <w:name w:val="Body Text 2"/>
    <w:basedOn w:val="Normal"/>
    <w:link w:val="BodyText2Char"/>
    <w:rsid w:val="00BA24E8"/>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BA24E8"/>
    <w:rPr>
      <w:rFonts w:ascii="Calibri" w:eastAsia="Calibri" w:hAnsi="Calibri" w:cs="Times New Roman"/>
      <w:lang w:val="en-US"/>
    </w:rPr>
  </w:style>
  <w:style w:type="paragraph" w:styleId="Title">
    <w:name w:val="Title"/>
    <w:basedOn w:val="Normal"/>
    <w:link w:val="TitleChar"/>
    <w:qFormat/>
    <w:rsid w:val="00BA24E8"/>
    <w:pPr>
      <w:jc w:val="center"/>
    </w:pPr>
    <w:rPr>
      <w:rFonts w:ascii="VNbook-Antiqua" w:eastAsia="Arial" w:hAnsi="VNbook-Antiqua"/>
      <w:b/>
      <w:sz w:val="36"/>
      <w:szCs w:val="22"/>
    </w:rPr>
  </w:style>
  <w:style w:type="character" w:customStyle="1" w:styleId="TitleChar">
    <w:name w:val="Title Char"/>
    <w:basedOn w:val="DefaultParagraphFont"/>
    <w:link w:val="Title"/>
    <w:rsid w:val="00BA24E8"/>
    <w:rPr>
      <w:rFonts w:ascii="VNbook-Antiqua" w:eastAsia="Arial" w:hAnsi="VNbook-Antiqua" w:cs="Times New Roman"/>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7078C1F49E84E8BA75CB69DA832591C"/>
        <w:category>
          <w:name w:val="General"/>
          <w:gallery w:val="placeholder"/>
        </w:category>
        <w:types>
          <w:type w:val="bbPlcHdr"/>
        </w:types>
        <w:behaviors>
          <w:behavior w:val="content"/>
        </w:behaviors>
        <w:guid w:val="{4BA76D5C-41E5-408E-9C77-003A073E35D5}"/>
      </w:docPartPr>
      <w:docPartBody>
        <w:p w:rsidR="00806CA6" w:rsidRDefault="0080755A" w:rsidP="0080755A">
          <w:pPr>
            <w:pStyle w:val="F7078C1F49E84E8BA75CB69DA832591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book-Antiqua">
    <w:altName w:val="Arial"/>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755A"/>
    <w:rsid w:val="00162301"/>
    <w:rsid w:val="00535212"/>
    <w:rsid w:val="006C6C90"/>
    <w:rsid w:val="006E1CF7"/>
    <w:rsid w:val="006F3459"/>
    <w:rsid w:val="00806CA6"/>
    <w:rsid w:val="0080755A"/>
    <w:rsid w:val="008A3ACA"/>
    <w:rsid w:val="00A84D1B"/>
    <w:rsid w:val="00B96656"/>
    <w:rsid w:val="00D12E8D"/>
    <w:rsid w:val="00DA1838"/>
    <w:rsid w:val="00FE6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8C1F49E84E8BA75CB69DA832591C">
    <w:name w:val="F7078C1F49E84E8BA75CB69DA832591C"/>
    <w:rsid w:val="008075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13</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CSSK Trẻ Em I – Phiếu Tự Học</vt:lpstr>
    </vt:vector>
  </TitlesOfParts>
  <Company/>
  <LinksUpToDate>false</LinksUpToDate>
  <CharactersWithSpaces>17786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CSSK Trẻ Em I – Phiếu Tự Học</dc:title>
  <dc:creator>Dell</dc:creator>
  <cp:lastModifiedBy>Phương</cp:lastModifiedBy>
  <cp:revision>57</cp:revision>
  <dcterms:created xsi:type="dcterms:W3CDTF">2016-03-27T15:00:00Z</dcterms:created>
  <dcterms:modified xsi:type="dcterms:W3CDTF">2017-09-11T02:36:00Z</dcterms:modified>
</cp:coreProperties>
</file>